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96EB8" w14:textId="47F0C4E9" w:rsidR="00674D4A" w:rsidRPr="00815A56" w:rsidRDefault="00B57A9F" w:rsidP="00B93713">
      <w:pPr>
        <w:pStyle w:val="Hlavika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</w:t>
      </w:r>
      <w:r w:rsidR="00815A56" w:rsidRPr="00815A56">
        <w:rPr>
          <w:rFonts w:ascii="Times New Roman" w:hAnsi="Times New Roman"/>
          <w:bCs/>
          <w:sz w:val="24"/>
          <w:szCs w:val="24"/>
        </w:rPr>
        <w:t xml:space="preserve">Formulár č. </w:t>
      </w:r>
      <w:r w:rsidR="00AC7805">
        <w:rPr>
          <w:rFonts w:ascii="Times New Roman" w:hAnsi="Times New Roman"/>
          <w:bCs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k vyúčtovaniu dotácie</w:t>
      </w:r>
    </w:p>
    <w:p w14:paraId="4B398214" w14:textId="77777777" w:rsidR="00F62FB7" w:rsidRDefault="00F62FB7" w:rsidP="00B93713">
      <w:pPr>
        <w:pStyle w:val="Hlavik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401A85" w14:textId="628E4E0D" w:rsidR="00B93713" w:rsidRDefault="00B93713" w:rsidP="00F62FB7">
      <w:pPr>
        <w:pStyle w:val="Hlavika"/>
        <w:jc w:val="center"/>
        <w:rPr>
          <w:rFonts w:ascii="Times New Roman" w:hAnsi="Times New Roman"/>
          <w:b/>
          <w:bCs/>
          <w:sz w:val="24"/>
          <w:szCs w:val="24"/>
        </w:rPr>
      </w:pPr>
      <w:r w:rsidRPr="003C2014">
        <w:rPr>
          <w:rFonts w:ascii="Times New Roman" w:hAnsi="Times New Roman"/>
          <w:b/>
          <w:bCs/>
          <w:sz w:val="24"/>
          <w:szCs w:val="24"/>
        </w:rPr>
        <w:t xml:space="preserve">Finančné vyúčtovanie </w:t>
      </w:r>
      <w:r w:rsidR="002226F3">
        <w:rPr>
          <w:rFonts w:ascii="Times New Roman" w:hAnsi="Times New Roman"/>
          <w:b/>
          <w:bCs/>
          <w:sz w:val="24"/>
          <w:szCs w:val="24"/>
        </w:rPr>
        <w:t xml:space="preserve">poskytnutej </w:t>
      </w:r>
      <w:r w:rsidR="000A0E2E">
        <w:rPr>
          <w:rFonts w:ascii="Times New Roman" w:hAnsi="Times New Roman"/>
          <w:b/>
          <w:bCs/>
          <w:sz w:val="24"/>
          <w:szCs w:val="24"/>
        </w:rPr>
        <w:t>dotácie</w:t>
      </w:r>
      <w:r w:rsidR="00C35D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2FB7">
        <w:rPr>
          <w:rFonts w:ascii="Times New Roman" w:hAnsi="Times New Roman"/>
          <w:b/>
          <w:bCs/>
          <w:sz w:val="24"/>
          <w:szCs w:val="24"/>
        </w:rPr>
        <w:t>z rozpočtovej rezervy predsedu vlády SR</w:t>
      </w:r>
      <w:r w:rsidR="002226F3">
        <w:rPr>
          <w:rFonts w:ascii="Times New Roman" w:hAnsi="Times New Roman"/>
          <w:b/>
          <w:bCs/>
          <w:sz w:val="24"/>
          <w:szCs w:val="24"/>
        </w:rPr>
        <w:t xml:space="preserve"> v rámci vyzvania predsedu vlády SR</w:t>
      </w:r>
      <w:r w:rsidR="00F62FB7">
        <w:rPr>
          <w:rFonts w:ascii="Times New Roman" w:hAnsi="Times New Roman"/>
          <w:b/>
          <w:bCs/>
          <w:sz w:val="24"/>
          <w:szCs w:val="24"/>
        </w:rPr>
        <w:t xml:space="preserve"> na obnovu vojnových hrobov na rok 2020</w:t>
      </w:r>
      <w:r w:rsidR="00674D4A">
        <w:rPr>
          <w:rFonts w:ascii="Times New Roman" w:hAnsi="Times New Roman"/>
          <w:b/>
          <w:bCs/>
          <w:sz w:val="24"/>
          <w:szCs w:val="24"/>
        </w:rPr>
        <w:tab/>
      </w:r>
    </w:p>
    <w:p w14:paraId="4E4657AD" w14:textId="77777777" w:rsidR="00F62FB7" w:rsidRDefault="00F62FB7" w:rsidP="00F62FB7">
      <w:pPr>
        <w:pStyle w:val="Hlavik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9E6F52" w14:textId="77777777" w:rsidR="00B93713" w:rsidRPr="00F62FB7" w:rsidRDefault="00B93713" w:rsidP="00F62FB7">
      <w:pPr>
        <w:pStyle w:val="Hlavika"/>
        <w:jc w:val="center"/>
        <w:rPr>
          <w:rFonts w:ascii="Times New Roman" w:hAnsi="Times New Roman"/>
          <w:b/>
          <w:sz w:val="24"/>
          <w:szCs w:val="24"/>
        </w:rPr>
      </w:pPr>
      <w:r w:rsidRPr="003C2014">
        <w:rPr>
          <w:rFonts w:ascii="Times New Roman" w:hAnsi="Times New Roman"/>
          <w:b/>
          <w:sz w:val="24"/>
          <w:szCs w:val="24"/>
        </w:rPr>
        <w:t xml:space="preserve">Formulár vyúčtovania projektu </w:t>
      </w:r>
      <w:r w:rsidR="0055359E">
        <w:rPr>
          <w:rFonts w:ascii="Times New Roman" w:hAnsi="Times New Roman"/>
          <w:b/>
          <w:sz w:val="24"/>
          <w:szCs w:val="24"/>
        </w:rPr>
        <w:t xml:space="preserve">na </w:t>
      </w:r>
      <w:r w:rsidR="00F62FB7">
        <w:rPr>
          <w:rFonts w:ascii="Times New Roman" w:hAnsi="Times New Roman"/>
          <w:b/>
          <w:sz w:val="24"/>
          <w:szCs w:val="24"/>
        </w:rPr>
        <w:t>základe zmluvy č.:</w:t>
      </w:r>
    </w:p>
    <w:p w14:paraId="08219713" w14:textId="77777777" w:rsidR="00B93713" w:rsidRPr="003C2014" w:rsidRDefault="00B93713" w:rsidP="00E11D61">
      <w:pPr>
        <w:pStyle w:val="Hlavika"/>
        <w:rPr>
          <w:rFonts w:ascii="Times New Roman" w:hAnsi="Times New Roman"/>
          <w:sz w:val="24"/>
          <w:szCs w:val="24"/>
        </w:rPr>
      </w:pPr>
    </w:p>
    <w:tbl>
      <w:tblPr>
        <w:tblW w:w="31169" w:type="dxa"/>
        <w:tblInd w:w="-142" w:type="dxa"/>
        <w:tblLook w:val="04A0" w:firstRow="1" w:lastRow="0" w:firstColumn="1" w:lastColumn="0" w:noHBand="0" w:noVBand="1"/>
      </w:tblPr>
      <w:tblGrid>
        <w:gridCol w:w="426"/>
        <w:gridCol w:w="2219"/>
        <w:gridCol w:w="928"/>
        <w:gridCol w:w="930"/>
        <w:gridCol w:w="86"/>
        <w:gridCol w:w="950"/>
        <w:gridCol w:w="1121"/>
        <w:gridCol w:w="201"/>
        <w:gridCol w:w="1570"/>
        <w:gridCol w:w="333"/>
        <w:gridCol w:w="1524"/>
        <w:gridCol w:w="310"/>
        <w:gridCol w:w="1063"/>
        <w:gridCol w:w="870"/>
        <w:gridCol w:w="86"/>
        <w:gridCol w:w="107"/>
        <w:gridCol w:w="1483"/>
        <w:gridCol w:w="916"/>
        <w:gridCol w:w="295"/>
        <w:gridCol w:w="204"/>
        <w:gridCol w:w="197"/>
        <w:gridCol w:w="90"/>
        <w:gridCol w:w="714"/>
        <w:gridCol w:w="180"/>
        <w:gridCol w:w="624"/>
        <w:gridCol w:w="270"/>
        <w:gridCol w:w="534"/>
        <w:gridCol w:w="360"/>
        <w:gridCol w:w="443"/>
        <w:gridCol w:w="450"/>
        <w:gridCol w:w="353"/>
        <w:gridCol w:w="540"/>
        <w:gridCol w:w="263"/>
        <w:gridCol w:w="330"/>
        <w:gridCol w:w="300"/>
        <w:gridCol w:w="174"/>
        <w:gridCol w:w="662"/>
        <w:gridCol w:w="83"/>
        <w:gridCol w:w="889"/>
        <w:gridCol w:w="7"/>
        <w:gridCol w:w="173"/>
        <w:gridCol w:w="628"/>
        <w:gridCol w:w="98"/>
        <w:gridCol w:w="710"/>
        <w:gridCol w:w="188"/>
        <w:gridCol w:w="620"/>
        <w:gridCol w:w="44"/>
        <w:gridCol w:w="234"/>
        <w:gridCol w:w="530"/>
        <w:gridCol w:w="368"/>
        <w:gridCol w:w="440"/>
        <w:gridCol w:w="459"/>
        <w:gridCol w:w="349"/>
        <w:gridCol w:w="550"/>
        <w:gridCol w:w="258"/>
        <w:gridCol w:w="234"/>
        <w:gridCol w:w="406"/>
        <w:gridCol w:w="167"/>
        <w:gridCol w:w="732"/>
        <w:gridCol w:w="76"/>
        <w:gridCol w:w="806"/>
        <w:gridCol w:w="14"/>
      </w:tblGrid>
      <w:tr w:rsidR="00B93713" w:rsidRPr="00CD38A4" w14:paraId="18E7A8F2" w14:textId="77777777" w:rsidTr="00E11D61">
        <w:trPr>
          <w:gridAfter w:val="43"/>
          <w:wAfter w:w="15751" w:type="dxa"/>
          <w:trHeight w:val="176"/>
        </w:trPr>
        <w:tc>
          <w:tcPr>
            <w:tcW w:w="15418" w:type="dxa"/>
            <w:gridSpan w:val="19"/>
            <w:noWrap/>
          </w:tcPr>
          <w:p w14:paraId="0BAD782A" w14:textId="77777777" w:rsidR="00B93713" w:rsidRPr="00CD38A4" w:rsidRDefault="00B93713" w:rsidP="00B05377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</w:pP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 xml:space="preserve">Názov prijímateľa:                                                                                             </w:t>
            </w: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 xml:space="preserve">             </w:t>
            </w: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 xml:space="preserve">                                                        </w:t>
            </w: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 xml:space="preserve">                                              </w:t>
            </w: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val="x-none" w:eastAsia="x-none"/>
              </w:rPr>
              <w:t xml:space="preserve"> </w:t>
            </w: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x-none"/>
              </w:rPr>
              <w:t xml:space="preserve">                       </w:t>
            </w:r>
          </w:p>
        </w:tc>
      </w:tr>
      <w:tr w:rsidR="00B93713" w:rsidRPr="00CD38A4" w14:paraId="6EDA2E8B" w14:textId="77777777" w:rsidTr="00E11D61">
        <w:trPr>
          <w:gridAfter w:val="43"/>
          <w:wAfter w:w="15751" w:type="dxa"/>
          <w:trHeight w:val="165"/>
        </w:trPr>
        <w:tc>
          <w:tcPr>
            <w:tcW w:w="154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8FC8C" w14:textId="2B2BAF26" w:rsidR="00B93713" w:rsidRDefault="002F20A1" w:rsidP="00B0537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Názov projekt</w:t>
            </w:r>
            <w:r w:rsidR="00E11D61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u</w:t>
            </w:r>
            <w:r w:rsidR="00B93713"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: </w:t>
            </w:r>
          </w:p>
          <w:p w14:paraId="2D0D35EA" w14:textId="77777777" w:rsidR="005853DF" w:rsidRPr="00CD38A4" w:rsidRDefault="005853DF" w:rsidP="00B05377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5853DF" w:rsidRPr="00CD38A4" w14:paraId="674E1377" w14:textId="77777777" w:rsidTr="00E11D61">
        <w:trPr>
          <w:gridAfter w:val="43"/>
          <w:wAfter w:w="15751" w:type="dxa"/>
          <w:trHeight w:val="438"/>
        </w:trPr>
        <w:tc>
          <w:tcPr>
            <w:tcW w:w="154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870D9" w14:textId="77777777" w:rsidR="005853DF" w:rsidRPr="00CD38A4" w:rsidRDefault="0055359E" w:rsidP="005853D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b/>
                <w:szCs w:val="20"/>
                <w:lang w:eastAsia="sk-SK"/>
              </w:rPr>
              <w:t xml:space="preserve"> 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     </w:t>
            </w:r>
            <w:r w:rsidR="005853DF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FINANČNÉ VYÚČTOVANIE POSKYTNUTEJ DOTÁCIE</w:t>
            </w:r>
          </w:p>
        </w:tc>
      </w:tr>
      <w:tr w:rsidR="00B93713" w:rsidRPr="00CD38A4" w14:paraId="4A8AD3C7" w14:textId="77777777" w:rsidTr="00E11D61">
        <w:trPr>
          <w:gridAfter w:val="43"/>
          <w:wAfter w:w="15751" w:type="dxa"/>
          <w:trHeight w:val="438"/>
        </w:trPr>
        <w:tc>
          <w:tcPr>
            <w:tcW w:w="2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DA5E1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14:paraId="72E186EC" w14:textId="77777777" w:rsidR="000207B0" w:rsidRDefault="000207B0" w:rsidP="000207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Výdavková</w:t>
            </w: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položka</w:t>
            </w:r>
          </w:p>
          <w:p w14:paraId="5101F1F0" w14:textId="77777777" w:rsidR="00576201" w:rsidRPr="00CD38A4" w:rsidRDefault="00F62FB7" w:rsidP="000207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(bežné výdavky)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AB54BC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Účtovný doklad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E9441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Podklad finančnej operácie   ++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A40EE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Predmet dodávky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9B099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Dodávateľ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891A8" w14:textId="77777777" w:rsidR="00B93713" w:rsidRPr="00CD38A4" w:rsidRDefault="00B93713" w:rsidP="00E11D61">
            <w:pPr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  <w:p w14:paraId="5D48BD16" w14:textId="77777777" w:rsidR="00B93713" w:rsidRPr="00CD38A4" w:rsidRDefault="00B93713" w:rsidP="00E11D61">
            <w:pPr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Úhrada</w:t>
            </w:r>
          </w:p>
        </w:tc>
      </w:tr>
      <w:tr w:rsidR="0056234F" w:rsidRPr="00CD38A4" w14:paraId="3792F5C8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EB4A84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967FE5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  <w:t>Číslo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B55B25" w14:textId="77777777" w:rsidR="00B93713" w:rsidRPr="00CD38A4" w:rsidRDefault="00A67100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  <w:t xml:space="preserve">Druh </w:t>
            </w:r>
            <w:r w:rsidRPr="00A6710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+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7663F2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  <w:t>Zo dňa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1C06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70D53E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B174CE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DACF09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  <w:t>Spôsob úhrady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D45820F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  <w:t>Dňa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9B419B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  <w:t>Suma</w:t>
            </w:r>
          </w:p>
          <w:p w14:paraId="0530AE14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  <w:t>(v eurách)</w:t>
            </w:r>
          </w:p>
        </w:tc>
      </w:tr>
      <w:tr w:rsidR="00B73CB9" w:rsidRPr="00CD38A4" w14:paraId="306F06C6" w14:textId="77777777" w:rsidTr="00E11D61">
        <w:trPr>
          <w:gridAfter w:val="43"/>
          <w:wAfter w:w="15751" w:type="dxa"/>
          <w:trHeight w:val="385"/>
        </w:trPr>
        <w:tc>
          <w:tcPr>
            <w:tcW w:w="2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EBBC32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F8908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BA98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B2605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E6E9F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6BDAC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6F9D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01A4E3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  <w:t>prevodom</w:t>
            </w:r>
            <w:r w:rsidRPr="00CD38A4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sk-SK"/>
              </w:rPr>
              <w:t>*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1F83E9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16"/>
                <w:szCs w:val="16"/>
                <w:lang w:eastAsia="sk-SK"/>
              </w:rPr>
              <w:t>v hotovosti</w:t>
            </w:r>
            <w:r w:rsidRPr="00CD38A4"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sk-SK"/>
              </w:rPr>
              <w:t>**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46D9E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E166B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760C5868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3B62B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05A1A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D600E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AACEF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94156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C6B77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38B4B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3BEFF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31521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E5A51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D2A2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74E93536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9A875" w14:textId="77777777" w:rsidR="00B93713" w:rsidRPr="00CD38A4" w:rsidRDefault="00B93713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0519F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7EE52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E840C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CAC68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EE8EC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A8916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A0BA6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DC668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15B39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57292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58AB50C3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B4138" w14:textId="77777777" w:rsidR="00646855" w:rsidRPr="00CD38A4" w:rsidRDefault="00646855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1CAB4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0834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957D5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B4EE9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F13E4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AE419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D7DDA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20E2F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6C976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B8A08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7E208DA7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2C6B" w14:textId="77777777" w:rsidR="00646855" w:rsidRPr="00CD38A4" w:rsidRDefault="00646855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2EE13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40348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E935C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815B9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64A39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A5BC0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EB614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C1B98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79A6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6B091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33565804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3DD9" w14:textId="77777777" w:rsidR="00646855" w:rsidRPr="00CD38A4" w:rsidRDefault="00646855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C832C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12AEB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83D7C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B75CC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2CBFC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30DA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FEC6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8DB22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B5BBA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AC723" w14:textId="77777777" w:rsidR="00646855" w:rsidRPr="00CD38A4" w:rsidRDefault="0064685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19A10082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B642D" w14:textId="77777777" w:rsidR="00B93713" w:rsidRPr="00CD38A4" w:rsidRDefault="00B93713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EDA35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5DE27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828CD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227E1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08954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123E7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AFF54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20C04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3A867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06509" w14:textId="77777777" w:rsidR="00B93713" w:rsidRPr="00CD38A4" w:rsidRDefault="00B93713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043B2EC5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46D4" w14:textId="77777777" w:rsidR="00396AD1" w:rsidRPr="00CD38A4" w:rsidRDefault="00396AD1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3176C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4CFF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4A668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C078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48984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C898F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60F7D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CEE65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29D8B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292EB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08853778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DF688" w14:textId="77777777" w:rsidR="00C841C5" w:rsidRPr="00CD38A4" w:rsidRDefault="00C841C5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BDBD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6B8B9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992D6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D883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8D8FB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8E249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DE0D6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7552D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B5440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BD7DF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24FF81B7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DA592" w14:textId="77777777" w:rsidR="00C841C5" w:rsidRPr="00CD38A4" w:rsidRDefault="00C841C5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CDF9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B8DB7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89187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3BF30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A516E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BD41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4DB7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93CED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30299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791C1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6D810F3C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012D5" w14:textId="77777777" w:rsidR="00C841C5" w:rsidRPr="00CD38A4" w:rsidRDefault="00C841C5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F6EE9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ED276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CCF55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AE13E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000FC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287E2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3B5C0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07FFB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ABC7D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DEE6F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57DCF560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254D4" w14:textId="77777777" w:rsidR="00C841C5" w:rsidRPr="00CD38A4" w:rsidRDefault="00C841C5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D0F60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39EDB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20E40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98D28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248D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C1A26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1759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06868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24AA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56127" w14:textId="77777777" w:rsidR="00C841C5" w:rsidRPr="00CD38A4" w:rsidRDefault="00C841C5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2EBBF0AF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E4668" w14:textId="77777777" w:rsidR="00396AD1" w:rsidRPr="00CD38A4" w:rsidRDefault="00396AD1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FD826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417E0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BFB3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AE8E7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5CC91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5D12E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6D13E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5F0FF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B2652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2722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B73CB9" w:rsidRPr="00CD38A4" w14:paraId="45FB048B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D3F4A" w14:textId="77777777" w:rsidR="00396AD1" w:rsidRPr="00CD38A4" w:rsidRDefault="00396AD1" w:rsidP="0057168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1F24B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8FD30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60163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022FD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AE64E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2001F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B9FEB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2E17A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0B667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3FEC" w14:textId="77777777" w:rsidR="00396AD1" w:rsidRPr="00CD38A4" w:rsidRDefault="00396AD1" w:rsidP="00B0537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56234F" w:rsidRPr="00CD38A4" w14:paraId="07059F49" w14:textId="77777777" w:rsidTr="00E11D61">
        <w:trPr>
          <w:gridAfter w:val="43"/>
          <w:wAfter w:w="15751" w:type="dxa"/>
          <w:trHeight w:val="255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EA3119" w14:textId="77777777" w:rsidR="00646855" w:rsidRPr="00CD38A4" w:rsidRDefault="00646855" w:rsidP="00E11D61">
            <w:pPr>
              <w:spacing w:after="0"/>
              <w:ind w:left="-108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Spolu (v eurách)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6A5570" w14:textId="77777777" w:rsidR="00646855" w:rsidRPr="00C841C5" w:rsidRDefault="00646855" w:rsidP="00C31F20">
            <w:pPr>
              <w:spacing w:after="0"/>
              <w:ind w:left="-5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841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5C7CDB" w14:textId="77777777" w:rsidR="00646855" w:rsidRPr="00C841C5" w:rsidRDefault="00646855" w:rsidP="00C61A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841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2ECF3A" w14:textId="77777777" w:rsidR="00646855" w:rsidRPr="00C841C5" w:rsidRDefault="00646855" w:rsidP="00C61A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841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D0AC9A" w14:textId="77777777" w:rsidR="00646855" w:rsidRPr="00C841C5" w:rsidRDefault="00646855" w:rsidP="00C31F20">
            <w:pPr>
              <w:spacing w:after="0"/>
              <w:ind w:left="-11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841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7A6331" w14:textId="77777777" w:rsidR="00646855" w:rsidRPr="00C841C5" w:rsidRDefault="00646855" w:rsidP="00C31F20">
            <w:pPr>
              <w:spacing w:after="0"/>
              <w:ind w:left="-1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841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3C2113" w14:textId="2D1D2F89" w:rsidR="00646855" w:rsidRPr="00C841C5" w:rsidRDefault="00C31F20" w:rsidP="00E11D61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                </w:t>
            </w:r>
            <w:r w:rsidR="00646855" w:rsidRPr="00C841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CD9A4F" w14:textId="77777777" w:rsidR="00646855" w:rsidRPr="00C841C5" w:rsidRDefault="00646855" w:rsidP="00C31F20">
            <w:pPr>
              <w:spacing w:after="0"/>
              <w:ind w:left="-2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841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5C2B0" w14:textId="77777777" w:rsidR="00646855" w:rsidRPr="00C841C5" w:rsidRDefault="00646855" w:rsidP="00C31F20">
            <w:pPr>
              <w:spacing w:after="0"/>
              <w:ind w:left="-14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841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2A8253" w14:textId="77777777" w:rsidR="00646855" w:rsidRPr="00C841C5" w:rsidRDefault="00646855" w:rsidP="00C31F20">
            <w:pPr>
              <w:spacing w:after="0"/>
              <w:ind w:left="-21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C841C5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D68051" w14:textId="77777777" w:rsidR="00646855" w:rsidRPr="00C841C5" w:rsidRDefault="00646855" w:rsidP="00C61A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</w:p>
        </w:tc>
      </w:tr>
      <w:tr w:rsidR="00A309F0" w:rsidRPr="00CD38A4" w14:paraId="48F2E6DA" w14:textId="77777777" w:rsidTr="00E11D61">
        <w:trPr>
          <w:gridAfter w:val="43"/>
          <w:wAfter w:w="15751" w:type="dxa"/>
          <w:trHeight w:val="285"/>
        </w:trPr>
        <w:tc>
          <w:tcPr>
            <w:tcW w:w="26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21F18905" w14:textId="77777777" w:rsidR="00A309F0" w:rsidRDefault="00A309F0" w:rsidP="0055359E">
            <w:pPr>
              <w:spacing w:after="0"/>
              <w:ind w:left="-142" w:right="19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Dotácia (v eu</w:t>
            </w:r>
            <w:r w:rsidR="00E357A7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rách)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4A22366B" w14:textId="77777777" w:rsidR="00A309F0" w:rsidRPr="00CD38A4" w:rsidRDefault="00E357A7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D8E8A27" w14:textId="77777777" w:rsidR="00A309F0" w:rsidRPr="00CD38A4" w:rsidRDefault="00E357A7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0056C780" w14:textId="77777777" w:rsidR="00A309F0" w:rsidRPr="00CD38A4" w:rsidRDefault="00E357A7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C301800" w14:textId="77777777" w:rsidR="00A309F0" w:rsidRPr="00CD38A4" w:rsidRDefault="00E357A7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7C1568B4" w14:textId="77777777" w:rsidR="00A309F0" w:rsidRPr="00CD38A4" w:rsidRDefault="00E357A7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21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5C5EAC29" w14:textId="77777777" w:rsidR="00A309F0" w:rsidRPr="00CD38A4" w:rsidRDefault="00E357A7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36FF9AF4" w14:textId="77777777" w:rsidR="00A309F0" w:rsidRPr="00CD38A4" w:rsidRDefault="00E357A7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06E8585D" w14:textId="77777777" w:rsidR="00A309F0" w:rsidRPr="00CD38A4" w:rsidRDefault="00E357A7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A929379" w14:textId="77777777" w:rsidR="00A309F0" w:rsidRPr="00CD38A4" w:rsidRDefault="00E357A7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04303877" w14:textId="77777777" w:rsidR="00A309F0" w:rsidRPr="00CD38A4" w:rsidRDefault="00A309F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0207B0" w:rsidRPr="00CD38A4" w14:paraId="067373D8" w14:textId="77777777" w:rsidTr="00E11D61">
        <w:trPr>
          <w:gridAfter w:val="43"/>
          <w:wAfter w:w="15751" w:type="dxa"/>
          <w:trHeight w:val="285"/>
        </w:trPr>
        <w:tc>
          <w:tcPr>
            <w:tcW w:w="26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298F06D3" w14:textId="77777777" w:rsidR="000207B0" w:rsidRPr="00CD38A4" w:rsidRDefault="0055359E" w:rsidP="0055359E">
            <w:pPr>
              <w:spacing w:after="0"/>
              <w:ind w:left="-142" w:right="19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 I</w:t>
            </w:r>
            <w:r w:rsidR="000207B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né zdroje</w:t>
            </w:r>
            <w:r w:rsidR="000207B0"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(v eurách)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6F058705" w14:textId="77777777" w:rsidR="000207B0" w:rsidRPr="00CD38A4" w:rsidRDefault="000207B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4219B7C3" w14:textId="77777777" w:rsidR="000207B0" w:rsidRPr="00CD38A4" w:rsidRDefault="000207B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6FAB91DF" w14:textId="77777777" w:rsidR="000207B0" w:rsidRPr="00CD38A4" w:rsidRDefault="000207B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240816A4" w14:textId="77777777" w:rsidR="000207B0" w:rsidRPr="00CD38A4" w:rsidRDefault="000207B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65596A84" w14:textId="77777777" w:rsidR="000207B0" w:rsidRPr="00CD38A4" w:rsidRDefault="000207B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21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32583B19" w14:textId="77777777" w:rsidR="000207B0" w:rsidRPr="00CD38A4" w:rsidRDefault="000207B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7DDFEC32" w14:textId="77777777" w:rsidR="000207B0" w:rsidRPr="00CD38A4" w:rsidRDefault="000207B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2752A43" w14:textId="77777777" w:rsidR="000207B0" w:rsidRPr="00CD38A4" w:rsidRDefault="000207B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33E2F5A0" w14:textId="77777777" w:rsidR="000207B0" w:rsidRPr="00CD38A4" w:rsidRDefault="000207B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24F5D830" w14:textId="77777777" w:rsidR="000207B0" w:rsidRPr="00CD38A4" w:rsidRDefault="000207B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0207B0" w:rsidRPr="00CD38A4" w14:paraId="17CB2D2A" w14:textId="77777777" w:rsidTr="00E11D61">
        <w:trPr>
          <w:gridAfter w:val="43"/>
          <w:wAfter w:w="15751" w:type="dxa"/>
          <w:trHeight w:val="285"/>
        </w:trPr>
        <w:tc>
          <w:tcPr>
            <w:tcW w:w="26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62FE71C" w14:textId="338E5CA1" w:rsidR="000207B0" w:rsidRDefault="00E11D61" w:rsidP="00B73CB9">
            <w:pPr>
              <w:spacing w:after="0"/>
              <w:ind w:left="-142" w:right="19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</w:t>
            </w:r>
            <w:r w:rsidR="000207B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Celkové výdavky (dotácia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</w:t>
            </w:r>
            <w:r w:rsidR="000207B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+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</w:t>
            </w:r>
            <w:r w:rsidR="000207B0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spolufinancovanie) </w:t>
            </w:r>
            <w:r w:rsidR="000207B0" w:rsidRPr="00CD38A4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spolu (v eurách)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46C1D525" w14:textId="77777777" w:rsidR="000207B0" w:rsidRPr="00CD38A4" w:rsidRDefault="00B73CB9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51ABA38" w14:textId="77777777" w:rsidR="000207B0" w:rsidRPr="00CD38A4" w:rsidRDefault="00B73CB9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3D66BEA6" w14:textId="77777777" w:rsidR="000207B0" w:rsidRPr="00CD38A4" w:rsidRDefault="00B73CB9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29ACCB03" w14:textId="77777777" w:rsidR="000207B0" w:rsidRPr="00CD38A4" w:rsidRDefault="00B73CB9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7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64F4EA5C" w14:textId="77777777" w:rsidR="000207B0" w:rsidRPr="00CD38A4" w:rsidRDefault="00B73CB9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21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22CFB513" w14:textId="77777777" w:rsidR="000207B0" w:rsidRPr="00CD38A4" w:rsidRDefault="00B73CB9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56251BA" w14:textId="77777777" w:rsidR="000207B0" w:rsidRPr="00CD38A4" w:rsidRDefault="00B73CB9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0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77E60C68" w14:textId="77777777" w:rsidR="000207B0" w:rsidRPr="00CD38A4" w:rsidRDefault="00B73CB9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4F76E8B1" w14:textId="77777777" w:rsidR="000207B0" w:rsidRPr="00CD38A4" w:rsidRDefault="00B73CB9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x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</w:tcPr>
          <w:p w14:paraId="1FC9B255" w14:textId="77777777" w:rsidR="000207B0" w:rsidRPr="00CD38A4" w:rsidRDefault="000207B0" w:rsidP="00B73CB9">
            <w:pPr>
              <w:spacing w:after="0"/>
              <w:ind w:left="-142" w:right="1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0207B0" w:rsidRPr="00CD38A4" w14:paraId="41229D5F" w14:textId="77777777" w:rsidTr="00E11D61">
        <w:tblPrEx>
          <w:tblLook w:val="0000" w:firstRow="0" w:lastRow="0" w:firstColumn="0" w:lastColumn="0" w:noHBand="0" w:noVBand="0"/>
        </w:tblPrEx>
        <w:trPr>
          <w:gridBefore w:val="1"/>
          <w:wBefore w:w="426" w:type="dxa"/>
          <w:trHeight w:val="255"/>
        </w:trPr>
        <w:tc>
          <w:tcPr>
            <w:tcW w:w="12191" w:type="dxa"/>
            <w:gridSpan w:val="14"/>
            <w:noWrap/>
          </w:tcPr>
          <w:p w14:paraId="2B8C926B" w14:textId="77777777" w:rsidR="00E11D61" w:rsidRDefault="00E11D61" w:rsidP="00E11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  <w:p w14:paraId="68906644" w14:textId="3BC9108C" w:rsidR="000207B0" w:rsidRPr="00E11D61" w:rsidRDefault="00E11D61" w:rsidP="00E11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</w:pPr>
            <w:r w:rsidRPr="00E11D61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>V</w:t>
            </w:r>
            <w:r w:rsidR="000207B0" w:rsidRPr="00E11D61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ysvetlivky: </w:t>
            </w:r>
          </w:p>
          <w:p w14:paraId="06B03FE2" w14:textId="0F64D9A0" w:rsidR="000207B0" w:rsidRPr="00CD38A4" w:rsidRDefault="00E11D61" w:rsidP="00B053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="000207B0"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+ účtovný doklad (napr.: faktúra, parag</w:t>
            </w:r>
            <w:r w:rsidR="000207B0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ó</w:t>
            </w:r>
            <w:r w:rsidR="000207B0"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 z registračnej pokladnice, VPD, a pod.)</w:t>
            </w:r>
          </w:p>
          <w:p w14:paraId="328F7A46" w14:textId="1798680B" w:rsidR="000207B0" w:rsidRPr="00CD38A4" w:rsidRDefault="00E11D61" w:rsidP="00B053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="000207B0"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++ č. zmluvy, objednávky, dohody</w:t>
            </w:r>
          </w:p>
          <w:p w14:paraId="4552999C" w14:textId="3B072414" w:rsidR="000207B0" w:rsidRPr="00CD38A4" w:rsidRDefault="00E11D61" w:rsidP="00B053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="000207B0"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*číslo bankového výpisu</w:t>
            </w:r>
          </w:p>
          <w:p w14:paraId="0CDBC8C5" w14:textId="7104340A" w:rsidR="000207B0" w:rsidRDefault="00E11D61" w:rsidP="00B053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="000207B0"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**číslo výdavkového pokladničného dokladu (VPD)</w:t>
            </w:r>
          </w:p>
          <w:p w14:paraId="5453E469" w14:textId="77777777" w:rsidR="000207B0" w:rsidRPr="00CD38A4" w:rsidRDefault="000207B0" w:rsidP="00F62F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90" w:type="dxa"/>
            <w:gridSpan w:val="2"/>
            <w:noWrap/>
          </w:tcPr>
          <w:p w14:paraId="316E73CD" w14:textId="77777777" w:rsidR="000207B0" w:rsidRPr="00CD38A4" w:rsidRDefault="000207B0" w:rsidP="00B053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916" w:type="dxa"/>
            <w:noWrap/>
          </w:tcPr>
          <w:p w14:paraId="755D4946" w14:textId="77777777" w:rsidR="000207B0" w:rsidRPr="00CD38A4" w:rsidRDefault="000207B0" w:rsidP="00B053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86" w:type="dxa"/>
            <w:gridSpan w:val="4"/>
          </w:tcPr>
          <w:p w14:paraId="16D0FF6A" w14:textId="77777777" w:rsidR="000207B0" w:rsidRPr="00CD38A4" w:rsidRDefault="000207B0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94" w:type="dxa"/>
            <w:gridSpan w:val="2"/>
          </w:tcPr>
          <w:p w14:paraId="6AE33815" w14:textId="77777777" w:rsidR="000207B0" w:rsidRPr="00CD38A4" w:rsidRDefault="000207B0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94" w:type="dxa"/>
            <w:gridSpan w:val="2"/>
          </w:tcPr>
          <w:p w14:paraId="29EB6EC6" w14:textId="77777777" w:rsidR="000207B0" w:rsidRPr="00CD38A4" w:rsidRDefault="000207B0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94" w:type="dxa"/>
            <w:gridSpan w:val="2"/>
          </w:tcPr>
          <w:p w14:paraId="48056032" w14:textId="77777777" w:rsidR="000207B0" w:rsidRPr="00CD38A4" w:rsidRDefault="000207B0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93" w:type="dxa"/>
            <w:gridSpan w:val="2"/>
          </w:tcPr>
          <w:p w14:paraId="114835D5" w14:textId="77777777" w:rsidR="000207B0" w:rsidRPr="00CD38A4" w:rsidRDefault="000207B0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93" w:type="dxa"/>
            <w:gridSpan w:val="2"/>
          </w:tcPr>
          <w:p w14:paraId="1A45F3CA" w14:textId="77777777" w:rsidR="000207B0" w:rsidRPr="00CD38A4" w:rsidRDefault="000207B0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93" w:type="dxa"/>
            <w:gridSpan w:val="3"/>
          </w:tcPr>
          <w:p w14:paraId="08A643D5" w14:textId="77777777" w:rsidR="000207B0" w:rsidRPr="00CD38A4" w:rsidRDefault="000207B0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36" w:type="dxa"/>
            <w:gridSpan w:val="2"/>
          </w:tcPr>
          <w:p w14:paraId="6D8505BD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79" w:type="dxa"/>
            <w:gridSpan w:val="3"/>
          </w:tcPr>
          <w:p w14:paraId="233A08D1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9" w:type="dxa"/>
            <w:gridSpan w:val="3"/>
          </w:tcPr>
          <w:p w14:paraId="0470F5CC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8" w:type="dxa"/>
            <w:gridSpan w:val="2"/>
          </w:tcPr>
          <w:p w14:paraId="7C924B9A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8" w:type="dxa"/>
            <w:gridSpan w:val="3"/>
          </w:tcPr>
          <w:p w14:paraId="136B5181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8" w:type="dxa"/>
            <w:gridSpan w:val="2"/>
          </w:tcPr>
          <w:p w14:paraId="17226D66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9" w:type="dxa"/>
            <w:gridSpan w:val="2"/>
          </w:tcPr>
          <w:p w14:paraId="1ECBA9FD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9" w:type="dxa"/>
            <w:gridSpan w:val="2"/>
          </w:tcPr>
          <w:p w14:paraId="064510C7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8" w:type="dxa"/>
            <w:gridSpan w:val="3"/>
          </w:tcPr>
          <w:p w14:paraId="22A148CF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9" w:type="dxa"/>
            <w:gridSpan w:val="2"/>
          </w:tcPr>
          <w:p w14:paraId="2072EE9D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gridSpan w:val="3"/>
          </w:tcPr>
          <w:p w14:paraId="7438C676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CD38A4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 </w:t>
            </w:r>
          </w:p>
        </w:tc>
      </w:tr>
      <w:tr w:rsidR="0055359E" w:rsidRPr="00CD38A4" w14:paraId="31C252F2" w14:textId="77777777" w:rsidTr="00E11D6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14" w:type="dxa"/>
          <w:trHeight w:val="255"/>
        </w:trPr>
        <w:tc>
          <w:tcPr>
            <w:tcW w:w="14697" w:type="dxa"/>
            <w:gridSpan w:val="17"/>
            <w:noWrap/>
          </w:tcPr>
          <w:p w14:paraId="67FC0CC4" w14:textId="77777777" w:rsidR="0055359E" w:rsidRDefault="0055359E" w:rsidP="00B0537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sk-SK"/>
              </w:rPr>
            </w:pPr>
          </w:p>
          <w:p w14:paraId="2CAF44C3" w14:textId="77777777" w:rsidR="0055359E" w:rsidRDefault="0055359E" w:rsidP="00B0537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sk-SK"/>
              </w:rPr>
            </w:pPr>
          </w:p>
          <w:p w14:paraId="6E59397A" w14:textId="77777777" w:rsidR="005053D4" w:rsidRDefault="005053D4" w:rsidP="00B0537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sk-SK"/>
              </w:rPr>
            </w:pPr>
          </w:p>
          <w:p w14:paraId="4B82B171" w14:textId="5AEDC2DB" w:rsidR="005053D4" w:rsidRPr="00F62FB7" w:rsidRDefault="005053D4" w:rsidP="00B0537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696" w:type="dxa"/>
            <w:gridSpan w:val="3"/>
          </w:tcPr>
          <w:p w14:paraId="6FDE07A7" w14:textId="77777777" w:rsidR="0055359E" w:rsidRPr="00CD38A4" w:rsidRDefault="0055359E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4" w:type="dxa"/>
            <w:gridSpan w:val="2"/>
          </w:tcPr>
          <w:p w14:paraId="33D87613" w14:textId="77777777" w:rsidR="0055359E" w:rsidRPr="00CD38A4" w:rsidRDefault="0055359E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4" w:type="dxa"/>
            <w:gridSpan w:val="2"/>
          </w:tcPr>
          <w:p w14:paraId="123679AB" w14:textId="77777777" w:rsidR="0055359E" w:rsidRPr="00CD38A4" w:rsidRDefault="0055359E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4" w:type="dxa"/>
            <w:gridSpan w:val="2"/>
          </w:tcPr>
          <w:p w14:paraId="4EE64287" w14:textId="77777777" w:rsidR="0055359E" w:rsidRPr="00CD38A4" w:rsidRDefault="0055359E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3" w:type="dxa"/>
            <w:gridSpan w:val="2"/>
          </w:tcPr>
          <w:p w14:paraId="729311BA" w14:textId="77777777" w:rsidR="0055359E" w:rsidRPr="00CD38A4" w:rsidRDefault="0055359E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3" w:type="dxa"/>
            <w:gridSpan w:val="2"/>
          </w:tcPr>
          <w:p w14:paraId="0F1C00DD" w14:textId="77777777" w:rsidR="0055359E" w:rsidRPr="00CD38A4" w:rsidRDefault="0055359E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3" w:type="dxa"/>
            <w:gridSpan w:val="2"/>
          </w:tcPr>
          <w:p w14:paraId="4059CE2A" w14:textId="77777777" w:rsidR="0055359E" w:rsidRPr="00CD38A4" w:rsidRDefault="0055359E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4" w:type="dxa"/>
            <w:gridSpan w:val="3"/>
          </w:tcPr>
          <w:p w14:paraId="5046FDB8" w14:textId="77777777" w:rsidR="0055359E" w:rsidRPr="00CD38A4" w:rsidRDefault="0055359E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745" w:type="dxa"/>
            <w:gridSpan w:val="2"/>
          </w:tcPr>
          <w:p w14:paraId="4E805B3A" w14:textId="77777777" w:rsidR="0055359E" w:rsidRPr="00CD38A4" w:rsidRDefault="0055359E" w:rsidP="00B0537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89" w:type="dxa"/>
          </w:tcPr>
          <w:p w14:paraId="2D38A2AD" w14:textId="77777777" w:rsidR="0055359E" w:rsidRPr="00CD38A4" w:rsidRDefault="0055359E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8" w:type="dxa"/>
            <w:gridSpan w:val="3"/>
          </w:tcPr>
          <w:p w14:paraId="70C5A22F" w14:textId="77777777" w:rsidR="0055359E" w:rsidRPr="00CD38A4" w:rsidRDefault="0055359E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8" w:type="dxa"/>
            <w:gridSpan w:val="2"/>
          </w:tcPr>
          <w:p w14:paraId="68EBCF05" w14:textId="77777777" w:rsidR="0055359E" w:rsidRPr="00CD38A4" w:rsidRDefault="0055359E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8" w:type="dxa"/>
            <w:gridSpan w:val="2"/>
          </w:tcPr>
          <w:p w14:paraId="3971ED06" w14:textId="77777777" w:rsidR="0055359E" w:rsidRPr="00CD38A4" w:rsidRDefault="0055359E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8" w:type="dxa"/>
            <w:gridSpan w:val="3"/>
          </w:tcPr>
          <w:p w14:paraId="629EE2D5" w14:textId="77777777" w:rsidR="0055359E" w:rsidRPr="00CD38A4" w:rsidRDefault="0055359E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8" w:type="dxa"/>
            <w:gridSpan w:val="2"/>
          </w:tcPr>
          <w:p w14:paraId="0470F58D" w14:textId="77777777" w:rsidR="0055359E" w:rsidRPr="00CD38A4" w:rsidRDefault="0055359E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8" w:type="dxa"/>
            <w:gridSpan w:val="2"/>
          </w:tcPr>
          <w:p w14:paraId="7C88D279" w14:textId="77777777" w:rsidR="0055359E" w:rsidRPr="00CD38A4" w:rsidRDefault="0055359E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8" w:type="dxa"/>
            <w:gridSpan w:val="2"/>
          </w:tcPr>
          <w:p w14:paraId="27FF6B43" w14:textId="77777777" w:rsidR="0055359E" w:rsidRPr="00CD38A4" w:rsidRDefault="0055359E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7" w:type="dxa"/>
            <w:gridSpan w:val="3"/>
          </w:tcPr>
          <w:p w14:paraId="0CC2B432" w14:textId="77777777" w:rsidR="0055359E" w:rsidRPr="00CD38A4" w:rsidRDefault="0055359E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8" w:type="dxa"/>
            <w:gridSpan w:val="2"/>
          </w:tcPr>
          <w:p w14:paraId="2487A740" w14:textId="77777777" w:rsidR="0055359E" w:rsidRPr="00CD38A4" w:rsidRDefault="0055359E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806" w:type="dxa"/>
          </w:tcPr>
          <w:p w14:paraId="032807DD" w14:textId="77777777" w:rsidR="0055359E" w:rsidRPr="00CD38A4" w:rsidRDefault="0055359E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0207B0" w:rsidRPr="0055359E" w14:paraId="70956267" w14:textId="77777777" w:rsidTr="00E11D6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14" w:type="dxa"/>
          <w:trHeight w:val="255"/>
        </w:trPr>
        <w:tc>
          <w:tcPr>
            <w:tcW w:w="14697" w:type="dxa"/>
            <w:gridSpan w:val="17"/>
            <w:noWrap/>
          </w:tcPr>
          <w:p w14:paraId="06F4E776" w14:textId="77777777" w:rsidR="000207B0" w:rsidRPr="00E11D61" w:rsidRDefault="000207B0" w:rsidP="00B0537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11D6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Dolupodpísaná osoba, ktorá finančné vyúčtovanie vyhotovila a štatutárny orgán prijímateľa svojím vlastnoručným podpisom potvrdzujú formálnu a vecnú správnosť vyúčtovania a vyhlasujú, že celková dotácia a vlastné zdroje alebo iné zdroje boli použité výhradne na krytie vyššie uv</w:t>
            </w:r>
            <w:r w:rsidR="00F62FB7" w:rsidRPr="00E11D6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edených bežných </w:t>
            </w:r>
            <w:r w:rsidRPr="00E11D6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výdavkov a z poskytnutých prostriedkov nevznikli - vznikli*** výnosy. Tiež potvrdzujú, že originály dokladov súvisiace s projektom sa nachádzajú (uviesť konkrétne miesto): </w:t>
            </w:r>
          </w:p>
          <w:p w14:paraId="7C60404D" w14:textId="77777777" w:rsidR="000207B0" w:rsidRPr="00E11D61" w:rsidRDefault="000207B0" w:rsidP="00B0537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E11D6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696" w:type="dxa"/>
            <w:gridSpan w:val="3"/>
          </w:tcPr>
          <w:p w14:paraId="138FD125" w14:textId="77777777" w:rsidR="000207B0" w:rsidRPr="0055359E" w:rsidRDefault="000207B0" w:rsidP="00B05377">
            <w:pPr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</w:p>
        </w:tc>
        <w:tc>
          <w:tcPr>
            <w:tcW w:w="804" w:type="dxa"/>
            <w:gridSpan w:val="2"/>
          </w:tcPr>
          <w:p w14:paraId="0F5745FF" w14:textId="77777777" w:rsidR="000207B0" w:rsidRPr="0055359E" w:rsidRDefault="000207B0" w:rsidP="00B05377">
            <w:pPr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</w:p>
        </w:tc>
        <w:tc>
          <w:tcPr>
            <w:tcW w:w="804" w:type="dxa"/>
            <w:gridSpan w:val="2"/>
          </w:tcPr>
          <w:p w14:paraId="2224FB0A" w14:textId="77777777" w:rsidR="000207B0" w:rsidRPr="0055359E" w:rsidRDefault="000207B0" w:rsidP="00B05377">
            <w:pPr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</w:p>
        </w:tc>
        <w:tc>
          <w:tcPr>
            <w:tcW w:w="804" w:type="dxa"/>
            <w:gridSpan w:val="2"/>
          </w:tcPr>
          <w:p w14:paraId="7FBF7955" w14:textId="77777777" w:rsidR="000207B0" w:rsidRPr="0055359E" w:rsidRDefault="000207B0" w:rsidP="00B05377">
            <w:pPr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</w:p>
        </w:tc>
        <w:tc>
          <w:tcPr>
            <w:tcW w:w="803" w:type="dxa"/>
            <w:gridSpan w:val="2"/>
          </w:tcPr>
          <w:p w14:paraId="6F9EB5C0" w14:textId="77777777" w:rsidR="000207B0" w:rsidRPr="0055359E" w:rsidRDefault="000207B0" w:rsidP="00B05377">
            <w:pPr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</w:p>
        </w:tc>
        <w:tc>
          <w:tcPr>
            <w:tcW w:w="803" w:type="dxa"/>
            <w:gridSpan w:val="2"/>
          </w:tcPr>
          <w:p w14:paraId="36AF7AF7" w14:textId="77777777" w:rsidR="000207B0" w:rsidRPr="0055359E" w:rsidRDefault="000207B0" w:rsidP="00B05377">
            <w:pPr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</w:p>
        </w:tc>
        <w:tc>
          <w:tcPr>
            <w:tcW w:w="803" w:type="dxa"/>
            <w:gridSpan w:val="2"/>
          </w:tcPr>
          <w:p w14:paraId="050D2515" w14:textId="77777777" w:rsidR="000207B0" w:rsidRPr="0055359E" w:rsidRDefault="000207B0" w:rsidP="00B05377">
            <w:pPr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</w:p>
        </w:tc>
        <w:tc>
          <w:tcPr>
            <w:tcW w:w="804" w:type="dxa"/>
            <w:gridSpan w:val="3"/>
          </w:tcPr>
          <w:p w14:paraId="645457D1" w14:textId="77777777" w:rsidR="000207B0" w:rsidRPr="0055359E" w:rsidRDefault="000207B0" w:rsidP="00B05377">
            <w:pPr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</w:p>
        </w:tc>
        <w:tc>
          <w:tcPr>
            <w:tcW w:w="745" w:type="dxa"/>
            <w:gridSpan w:val="2"/>
          </w:tcPr>
          <w:p w14:paraId="12B9C7D1" w14:textId="77777777" w:rsidR="000207B0" w:rsidRPr="0055359E" w:rsidRDefault="000207B0" w:rsidP="00B05377">
            <w:pPr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</w:p>
        </w:tc>
        <w:tc>
          <w:tcPr>
            <w:tcW w:w="889" w:type="dxa"/>
          </w:tcPr>
          <w:p w14:paraId="7C335D10" w14:textId="77777777" w:rsidR="000207B0" w:rsidRPr="0055359E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szCs w:val="20"/>
                <w:lang w:eastAsia="sk-SK"/>
              </w:rPr>
              <w:t>Vlastné zdroje spolu (v eurách)</w:t>
            </w:r>
          </w:p>
        </w:tc>
        <w:tc>
          <w:tcPr>
            <w:tcW w:w="808" w:type="dxa"/>
            <w:gridSpan w:val="3"/>
          </w:tcPr>
          <w:p w14:paraId="59861B3C" w14:textId="77777777" w:rsidR="000207B0" w:rsidRPr="0055359E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szCs w:val="20"/>
                <w:lang w:eastAsia="sk-SK"/>
              </w:rPr>
              <w:t>x</w:t>
            </w:r>
          </w:p>
        </w:tc>
        <w:tc>
          <w:tcPr>
            <w:tcW w:w="808" w:type="dxa"/>
            <w:gridSpan w:val="2"/>
          </w:tcPr>
          <w:p w14:paraId="08CFA058" w14:textId="77777777" w:rsidR="000207B0" w:rsidRPr="0055359E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szCs w:val="20"/>
                <w:lang w:eastAsia="sk-SK"/>
              </w:rPr>
              <w:t>x</w:t>
            </w:r>
          </w:p>
        </w:tc>
        <w:tc>
          <w:tcPr>
            <w:tcW w:w="808" w:type="dxa"/>
            <w:gridSpan w:val="2"/>
          </w:tcPr>
          <w:p w14:paraId="204717C1" w14:textId="77777777" w:rsidR="000207B0" w:rsidRPr="0055359E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szCs w:val="20"/>
                <w:lang w:eastAsia="sk-SK"/>
              </w:rPr>
              <w:t>x</w:t>
            </w:r>
          </w:p>
        </w:tc>
        <w:tc>
          <w:tcPr>
            <w:tcW w:w="808" w:type="dxa"/>
            <w:gridSpan w:val="3"/>
          </w:tcPr>
          <w:p w14:paraId="6266FB09" w14:textId="77777777" w:rsidR="000207B0" w:rsidRPr="0055359E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szCs w:val="20"/>
                <w:lang w:eastAsia="sk-SK"/>
              </w:rPr>
              <w:t>x</w:t>
            </w:r>
          </w:p>
        </w:tc>
        <w:tc>
          <w:tcPr>
            <w:tcW w:w="808" w:type="dxa"/>
            <w:gridSpan w:val="2"/>
          </w:tcPr>
          <w:p w14:paraId="23B983C1" w14:textId="77777777" w:rsidR="000207B0" w:rsidRPr="0055359E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szCs w:val="20"/>
                <w:lang w:eastAsia="sk-SK"/>
              </w:rPr>
              <w:t>x</w:t>
            </w:r>
          </w:p>
        </w:tc>
        <w:tc>
          <w:tcPr>
            <w:tcW w:w="808" w:type="dxa"/>
            <w:gridSpan w:val="2"/>
          </w:tcPr>
          <w:p w14:paraId="1F0043C7" w14:textId="77777777" w:rsidR="000207B0" w:rsidRPr="0055359E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szCs w:val="20"/>
                <w:lang w:eastAsia="sk-SK"/>
              </w:rPr>
              <w:t>x</w:t>
            </w:r>
          </w:p>
        </w:tc>
        <w:tc>
          <w:tcPr>
            <w:tcW w:w="808" w:type="dxa"/>
            <w:gridSpan w:val="2"/>
          </w:tcPr>
          <w:p w14:paraId="6834F9C4" w14:textId="77777777" w:rsidR="000207B0" w:rsidRPr="0055359E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szCs w:val="20"/>
                <w:lang w:eastAsia="sk-SK"/>
              </w:rPr>
              <w:t>x</w:t>
            </w:r>
          </w:p>
        </w:tc>
        <w:tc>
          <w:tcPr>
            <w:tcW w:w="807" w:type="dxa"/>
            <w:gridSpan w:val="3"/>
          </w:tcPr>
          <w:p w14:paraId="535EB130" w14:textId="77777777" w:rsidR="000207B0" w:rsidRPr="0055359E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szCs w:val="20"/>
                <w:lang w:eastAsia="sk-SK"/>
              </w:rPr>
              <w:t>x</w:t>
            </w:r>
          </w:p>
        </w:tc>
        <w:tc>
          <w:tcPr>
            <w:tcW w:w="808" w:type="dxa"/>
            <w:gridSpan w:val="2"/>
          </w:tcPr>
          <w:p w14:paraId="72C0683C" w14:textId="77777777" w:rsidR="000207B0" w:rsidRPr="0055359E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szCs w:val="20"/>
                <w:lang w:eastAsia="sk-SK"/>
              </w:rPr>
              <w:t>x</w:t>
            </w:r>
          </w:p>
        </w:tc>
        <w:tc>
          <w:tcPr>
            <w:tcW w:w="806" w:type="dxa"/>
          </w:tcPr>
          <w:p w14:paraId="5A6BB1EB" w14:textId="77777777" w:rsidR="000207B0" w:rsidRPr="0055359E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sk-SK"/>
              </w:rPr>
            </w:pPr>
            <w:r w:rsidRPr="0055359E">
              <w:rPr>
                <w:rFonts w:ascii="Times New Roman" w:eastAsia="Times New Roman" w:hAnsi="Times New Roman"/>
                <w:szCs w:val="20"/>
                <w:lang w:eastAsia="sk-SK"/>
              </w:rPr>
              <w:t> </w:t>
            </w:r>
          </w:p>
        </w:tc>
      </w:tr>
      <w:tr w:rsidR="000207B0" w:rsidRPr="00CD38A4" w14:paraId="575BA6B0" w14:textId="77777777" w:rsidTr="00E11D61">
        <w:tblPrEx>
          <w:tblLook w:val="0000" w:firstRow="0" w:lastRow="0" w:firstColumn="0" w:lastColumn="0" w:noHBand="0" w:noVBand="0"/>
        </w:tblPrEx>
        <w:trPr>
          <w:gridBefore w:val="1"/>
          <w:gridAfter w:val="44"/>
          <w:wBefore w:w="426" w:type="dxa"/>
          <w:wAfter w:w="16046" w:type="dxa"/>
          <w:trHeight w:val="255"/>
        </w:trPr>
        <w:tc>
          <w:tcPr>
            <w:tcW w:w="12191" w:type="dxa"/>
            <w:gridSpan w:val="14"/>
            <w:noWrap/>
          </w:tcPr>
          <w:p w14:paraId="2DED080C" w14:textId="77777777" w:rsidR="000207B0" w:rsidRPr="00E11D61" w:rsidRDefault="000207B0" w:rsidP="00B053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11D6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***  nehodiace sa prečiarknite</w:t>
            </w:r>
          </w:p>
          <w:p w14:paraId="795A8D4C" w14:textId="77777777" w:rsidR="000207B0" w:rsidRPr="00E11D61" w:rsidRDefault="000207B0" w:rsidP="00B053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1EB8DC1" w14:textId="77777777" w:rsidR="000207B0" w:rsidRPr="00E11D61" w:rsidRDefault="000207B0" w:rsidP="00F62FB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11D6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Vyhotovil</w:t>
            </w:r>
            <w:r w:rsidRPr="00E11D6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(meno, priezvisko, podpis):  </w:t>
            </w:r>
          </w:p>
        </w:tc>
        <w:tc>
          <w:tcPr>
            <w:tcW w:w="1590" w:type="dxa"/>
            <w:gridSpan w:val="2"/>
            <w:noWrap/>
          </w:tcPr>
          <w:p w14:paraId="64A9E360" w14:textId="77777777" w:rsidR="000207B0" w:rsidRPr="00E11D61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16" w:type="dxa"/>
            <w:noWrap/>
          </w:tcPr>
          <w:p w14:paraId="6484D7E7" w14:textId="77777777" w:rsidR="000207B0" w:rsidRPr="00E11D61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0207B0" w:rsidRPr="00CD38A4" w14:paraId="10CFFF67" w14:textId="77777777" w:rsidTr="00E11D61">
        <w:tblPrEx>
          <w:tblLook w:val="0000" w:firstRow="0" w:lastRow="0" w:firstColumn="0" w:lastColumn="0" w:noHBand="0" w:noVBand="0"/>
        </w:tblPrEx>
        <w:trPr>
          <w:gridBefore w:val="1"/>
          <w:gridAfter w:val="44"/>
          <w:wBefore w:w="426" w:type="dxa"/>
          <w:wAfter w:w="16046" w:type="dxa"/>
          <w:trHeight w:val="255"/>
        </w:trPr>
        <w:tc>
          <w:tcPr>
            <w:tcW w:w="12191" w:type="dxa"/>
            <w:gridSpan w:val="14"/>
            <w:noWrap/>
          </w:tcPr>
          <w:p w14:paraId="72168BBF" w14:textId="77777777" w:rsidR="000207B0" w:rsidRPr="00E11D61" w:rsidRDefault="000207B0" w:rsidP="00B053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11D6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Schválil </w:t>
            </w:r>
            <w:r w:rsidRPr="00E11D6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(meno, priezvisko, podpis štatutárneho orgánu):</w:t>
            </w:r>
          </w:p>
        </w:tc>
        <w:tc>
          <w:tcPr>
            <w:tcW w:w="2506" w:type="dxa"/>
            <w:gridSpan w:val="3"/>
            <w:noWrap/>
          </w:tcPr>
          <w:p w14:paraId="65FC081C" w14:textId="77777777" w:rsidR="000207B0" w:rsidRPr="00E11D61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B73CB9" w:rsidRPr="00CD38A4" w14:paraId="4B4FD2E6" w14:textId="77777777" w:rsidTr="00E11D61">
        <w:tblPrEx>
          <w:tblLook w:val="0000" w:firstRow="0" w:lastRow="0" w:firstColumn="0" w:lastColumn="0" w:noHBand="0" w:noVBand="0"/>
        </w:tblPrEx>
        <w:trPr>
          <w:trHeight w:val="66"/>
        </w:trPr>
        <w:tc>
          <w:tcPr>
            <w:tcW w:w="6861" w:type="dxa"/>
            <w:gridSpan w:val="8"/>
            <w:noWrap/>
          </w:tcPr>
          <w:p w14:paraId="1685D51B" w14:textId="666B43FA" w:rsidR="000207B0" w:rsidRPr="00E11D61" w:rsidRDefault="00E11D61" w:rsidP="00B0537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      </w:t>
            </w:r>
            <w:r w:rsidR="000207B0" w:rsidRPr="00E11D61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Miesto a dátum vyhotovenia</w:t>
            </w:r>
            <w:r w:rsidR="000207B0" w:rsidRPr="00E11D6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1903" w:type="dxa"/>
            <w:gridSpan w:val="2"/>
            <w:noWrap/>
          </w:tcPr>
          <w:p w14:paraId="274D399D" w14:textId="77777777" w:rsidR="000207B0" w:rsidRPr="00E11D61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524" w:type="dxa"/>
            <w:noWrap/>
          </w:tcPr>
          <w:p w14:paraId="58A7F67A" w14:textId="77777777" w:rsidR="000207B0" w:rsidRPr="00E11D61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E11D61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                      </w:t>
            </w:r>
          </w:p>
        </w:tc>
        <w:tc>
          <w:tcPr>
            <w:tcW w:w="2243" w:type="dxa"/>
            <w:gridSpan w:val="3"/>
            <w:noWrap/>
          </w:tcPr>
          <w:p w14:paraId="3EA79A3C" w14:textId="77777777" w:rsidR="000207B0" w:rsidRPr="00E11D61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3091" w:type="dxa"/>
            <w:gridSpan w:val="6"/>
            <w:noWrap/>
          </w:tcPr>
          <w:p w14:paraId="3ED4C990" w14:textId="77777777" w:rsidR="000207B0" w:rsidRPr="00E11D61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5348" w:type="dxa"/>
            <w:gridSpan w:val="14"/>
            <w:noWrap/>
          </w:tcPr>
          <w:p w14:paraId="04456405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88" w:type="dxa"/>
            <w:gridSpan w:val="7"/>
            <w:noWrap/>
          </w:tcPr>
          <w:p w14:paraId="751ACAF6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88" w:type="dxa"/>
            <w:gridSpan w:val="6"/>
            <w:noWrap/>
          </w:tcPr>
          <w:p w14:paraId="1FE93395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3422" w:type="dxa"/>
            <w:gridSpan w:val="9"/>
            <w:noWrap/>
          </w:tcPr>
          <w:p w14:paraId="506CAA7A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01" w:type="dxa"/>
            <w:gridSpan w:val="6"/>
            <w:noWrap/>
          </w:tcPr>
          <w:p w14:paraId="73D4F1DE" w14:textId="77777777" w:rsidR="000207B0" w:rsidRPr="00CD38A4" w:rsidRDefault="000207B0" w:rsidP="00B053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14:paraId="505AA821" w14:textId="77777777" w:rsidR="00B93713" w:rsidRPr="003C2014" w:rsidRDefault="00B93713" w:rsidP="00B93713">
      <w:pPr>
        <w:jc w:val="both"/>
        <w:rPr>
          <w:rFonts w:ascii="Times New Roman" w:hAnsi="Times New Roman"/>
          <w:sz w:val="24"/>
          <w:szCs w:val="24"/>
        </w:rPr>
      </w:pPr>
    </w:p>
    <w:p w14:paraId="40F0ED61" w14:textId="394DDBEE" w:rsidR="00B93713" w:rsidRPr="00E357A7" w:rsidRDefault="00E11D61" w:rsidP="00E11D61">
      <w:pPr>
        <w:spacing w:after="0" w:line="300" w:lineRule="auto"/>
        <w:ind w:right="-17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93713" w:rsidRPr="00E357A7">
        <w:rPr>
          <w:rFonts w:ascii="Times New Roman" w:hAnsi="Times New Roman"/>
          <w:b/>
          <w:sz w:val="24"/>
          <w:szCs w:val="24"/>
        </w:rPr>
        <w:t xml:space="preserve">Prílohy </w:t>
      </w:r>
      <w:r w:rsidR="00E357A7">
        <w:rPr>
          <w:rFonts w:ascii="Times New Roman" w:hAnsi="Times New Roman"/>
          <w:b/>
          <w:sz w:val="24"/>
          <w:szCs w:val="24"/>
        </w:rPr>
        <w:t xml:space="preserve">k </w:t>
      </w:r>
      <w:r w:rsidR="00B93713" w:rsidRPr="00E357A7">
        <w:rPr>
          <w:rFonts w:ascii="Times New Roman" w:hAnsi="Times New Roman"/>
          <w:b/>
          <w:sz w:val="24"/>
          <w:szCs w:val="24"/>
        </w:rPr>
        <w:t>finančné</w:t>
      </w:r>
      <w:r w:rsidR="00E357A7">
        <w:rPr>
          <w:rFonts w:ascii="Times New Roman" w:hAnsi="Times New Roman"/>
          <w:b/>
          <w:sz w:val="24"/>
          <w:szCs w:val="24"/>
        </w:rPr>
        <w:t>mu</w:t>
      </w:r>
      <w:r w:rsidR="00B93713" w:rsidRPr="00E357A7">
        <w:rPr>
          <w:rFonts w:ascii="Times New Roman" w:hAnsi="Times New Roman"/>
          <w:b/>
          <w:sz w:val="24"/>
          <w:szCs w:val="24"/>
        </w:rPr>
        <w:t xml:space="preserve"> vyúčtovani</w:t>
      </w:r>
      <w:r w:rsidR="00E357A7">
        <w:rPr>
          <w:rFonts w:ascii="Times New Roman" w:hAnsi="Times New Roman"/>
          <w:b/>
          <w:sz w:val="24"/>
          <w:szCs w:val="24"/>
        </w:rPr>
        <w:t>u</w:t>
      </w:r>
      <w:r w:rsidR="00B93713" w:rsidRPr="00E357A7">
        <w:rPr>
          <w:rFonts w:ascii="Times New Roman" w:hAnsi="Times New Roman"/>
          <w:b/>
          <w:sz w:val="24"/>
          <w:szCs w:val="24"/>
        </w:rPr>
        <w:t xml:space="preserve"> </w:t>
      </w:r>
      <w:r w:rsidR="002F20A1" w:rsidRPr="00E357A7">
        <w:rPr>
          <w:rFonts w:ascii="Times New Roman" w:hAnsi="Times New Roman"/>
          <w:b/>
          <w:sz w:val="24"/>
          <w:szCs w:val="24"/>
        </w:rPr>
        <w:t>dotácie</w:t>
      </w:r>
      <w:r w:rsidR="00B93713" w:rsidRPr="00E357A7">
        <w:rPr>
          <w:rFonts w:ascii="Times New Roman" w:hAnsi="Times New Roman"/>
          <w:b/>
          <w:sz w:val="24"/>
          <w:szCs w:val="24"/>
        </w:rPr>
        <w:t xml:space="preserve"> - prijímateľ </w:t>
      </w:r>
      <w:r w:rsidR="002F20A1" w:rsidRPr="00E357A7">
        <w:rPr>
          <w:rFonts w:ascii="Times New Roman" w:hAnsi="Times New Roman"/>
          <w:b/>
          <w:sz w:val="24"/>
          <w:szCs w:val="24"/>
        </w:rPr>
        <w:t>dotácie</w:t>
      </w:r>
      <w:r w:rsidR="00B93713" w:rsidRPr="00E357A7">
        <w:rPr>
          <w:rFonts w:ascii="Times New Roman" w:hAnsi="Times New Roman"/>
          <w:b/>
          <w:sz w:val="24"/>
          <w:szCs w:val="24"/>
        </w:rPr>
        <w:t>:</w:t>
      </w:r>
    </w:p>
    <w:p w14:paraId="75CF7196" w14:textId="6F349EF6" w:rsidR="00B93713" w:rsidRPr="003C2014" w:rsidRDefault="00B93713" w:rsidP="00B93713">
      <w:pPr>
        <w:numPr>
          <w:ilvl w:val="0"/>
          <w:numId w:val="2"/>
        </w:numPr>
        <w:spacing w:after="0" w:line="300" w:lineRule="auto"/>
        <w:ind w:right="-173"/>
        <w:jc w:val="both"/>
        <w:rPr>
          <w:rFonts w:ascii="Times New Roman" w:hAnsi="Times New Roman"/>
          <w:sz w:val="24"/>
          <w:szCs w:val="24"/>
        </w:rPr>
      </w:pPr>
      <w:r w:rsidRPr="003C2014">
        <w:rPr>
          <w:rFonts w:ascii="Times New Roman" w:hAnsi="Times New Roman"/>
          <w:sz w:val="24"/>
          <w:szCs w:val="24"/>
        </w:rPr>
        <w:t xml:space="preserve">čitateľné fotokópie dokladov preukazujúcich použitie </w:t>
      </w:r>
      <w:r w:rsidR="002F20A1">
        <w:rPr>
          <w:rFonts w:ascii="Times New Roman" w:hAnsi="Times New Roman"/>
          <w:sz w:val="24"/>
          <w:szCs w:val="24"/>
        </w:rPr>
        <w:t>dotácie</w:t>
      </w:r>
      <w:r w:rsidRPr="003C2014">
        <w:rPr>
          <w:rFonts w:ascii="Times New Roman" w:hAnsi="Times New Roman"/>
          <w:sz w:val="24"/>
          <w:szCs w:val="24"/>
        </w:rPr>
        <w:t xml:space="preserve"> (napr. objednávka, zmluva, faktúra, preberací protokol, dodací list, súpis </w:t>
      </w:r>
      <w:r w:rsidR="002F20A1">
        <w:rPr>
          <w:rFonts w:ascii="Times New Roman" w:hAnsi="Times New Roman"/>
          <w:sz w:val="24"/>
          <w:szCs w:val="24"/>
        </w:rPr>
        <w:t>vykonaných prác, doklad o zaradení do evidencie majetku</w:t>
      </w:r>
      <w:r w:rsidRPr="003C2014">
        <w:rPr>
          <w:rFonts w:ascii="Times New Roman" w:hAnsi="Times New Roman"/>
          <w:sz w:val="24"/>
          <w:szCs w:val="24"/>
        </w:rPr>
        <w:t xml:space="preserve"> a pod.),</w:t>
      </w:r>
    </w:p>
    <w:p w14:paraId="32456F0B" w14:textId="77777777" w:rsidR="00B93713" w:rsidRPr="003C2014" w:rsidRDefault="00B93713" w:rsidP="00B93713">
      <w:pPr>
        <w:numPr>
          <w:ilvl w:val="0"/>
          <w:numId w:val="2"/>
        </w:numPr>
        <w:spacing w:after="0" w:line="300" w:lineRule="auto"/>
        <w:ind w:right="-173"/>
        <w:jc w:val="both"/>
        <w:rPr>
          <w:rFonts w:ascii="Times New Roman" w:hAnsi="Times New Roman"/>
          <w:sz w:val="24"/>
          <w:szCs w:val="24"/>
        </w:rPr>
      </w:pPr>
      <w:r w:rsidRPr="003C2014">
        <w:rPr>
          <w:rFonts w:ascii="Times New Roman" w:hAnsi="Times New Roman"/>
          <w:sz w:val="24"/>
          <w:szCs w:val="24"/>
        </w:rPr>
        <w:t>doklad o odvedení výnosov z poskytnutých prostriedkov poskytovateľovi</w:t>
      </w:r>
      <w:r w:rsidR="001E1C63">
        <w:rPr>
          <w:rFonts w:ascii="Times New Roman" w:hAnsi="Times New Roman"/>
          <w:sz w:val="24"/>
          <w:szCs w:val="24"/>
        </w:rPr>
        <w:t xml:space="preserve"> (ak vznikli)</w:t>
      </w:r>
      <w:r w:rsidRPr="003C2014">
        <w:rPr>
          <w:rFonts w:ascii="Times New Roman" w:hAnsi="Times New Roman"/>
          <w:sz w:val="24"/>
          <w:szCs w:val="24"/>
        </w:rPr>
        <w:t>, t.j. výpis z účtu prijímateľa preukazujúci  prevod výnosov na účet poskytovateľa, avízo o platbe.</w:t>
      </w:r>
    </w:p>
    <w:p w14:paraId="2CC1D409" w14:textId="77777777" w:rsidR="00B93713" w:rsidRPr="003C2014" w:rsidRDefault="00B93713" w:rsidP="00B93713">
      <w:pPr>
        <w:numPr>
          <w:ilvl w:val="0"/>
          <w:numId w:val="2"/>
        </w:numPr>
        <w:spacing w:after="0" w:line="300" w:lineRule="auto"/>
        <w:ind w:right="-173"/>
        <w:jc w:val="both"/>
        <w:rPr>
          <w:rFonts w:ascii="Times New Roman" w:hAnsi="Times New Roman"/>
          <w:sz w:val="24"/>
          <w:szCs w:val="24"/>
        </w:rPr>
      </w:pPr>
      <w:r w:rsidRPr="003C2014">
        <w:rPr>
          <w:rFonts w:ascii="Times New Roman" w:hAnsi="Times New Roman"/>
          <w:sz w:val="24"/>
          <w:szCs w:val="24"/>
        </w:rPr>
        <w:t>doklad o vrátení nevyčerpan</w:t>
      </w:r>
      <w:r w:rsidR="002F20A1">
        <w:rPr>
          <w:rFonts w:ascii="Times New Roman" w:hAnsi="Times New Roman"/>
          <w:sz w:val="24"/>
          <w:szCs w:val="24"/>
        </w:rPr>
        <w:t>ej</w:t>
      </w:r>
      <w:r w:rsidRPr="003C2014">
        <w:rPr>
          <w:rFonts w:ascii="Times New Roman" w:hAnsi="Times New Roman"/>
          <w:sz w:val="24"/>
          <w:szCs w:val="24"/>
        </w:rPr>
        <w:t xml:space="preserve"> </w:t>
      </w:r>
      <w:r w:rsidR="002F20A1">
        <w:rPr>
          <w:rFonts w:ascii="Times New Roman" w:hAnsi="Times New Roman"/>
          <w:sz w:val="24"/>
          <w:szCs w:val="24"/>
        </w:rPr>
        <w:t>dotácie</w:t>
      </w:r>
      <w:r w:rsidRPr="003C2014">
        <w:rPr>
          <w:rFonts w:ascii="Times New Roman" w:hAnsi="Times New Roman"/>
          <w:sz w:val="24"/>
          <w:szCs w:val="24"/>
        </w:rPr>
        <w:t xml:space="preserve"> poskytovateľovi (ak prijímateľ vracia nevyčerpan</w:t>
      </w:r>
      <w:r w:rsidR="00832CB4">
        <w:rPr>
          <w:rFonts w:ascii="Times New Roman" w:hAnsi="Times New Roman"/>
          <w:sz w:val="24"/>
          <w:szCs w:val="24"/>
        </w:rPr>
        <w:t>ú</w:t>
      </w:r>
      <w:r w:rsidRPr="003C2014">
        <w:rPr>
          <w:rFonts w:ascii="Times New Roman" w:hAnsi="Times New Roman"/>
          <w:sz w:val="24"/>
          <w:szCs w:val="24"/>
        </w:rPr>
        <w:t xml:space="preserve"> </w:t>
      </w:r>
      <w:r w:rsidR="00832CB4">
        <w:rPr>
          <w:rFonts w:ascii="Times New Roman" w:hAnsi="Times New Roman"/>
          <w:sz w:val="24"/>
          <w:szCs w:val="24"/>
        </w:rPr>
        <w:t>dotáciu</w:t>
      </w:r>
      <w:r w:rsidRPr="003C2014">
        <w:rPr>
          <w:rFonts w:ascii="Times New Roman" w:hAnsi="Times New Roman"/>
          <w:sz w:val="24"/>
          <w:szCs w:val="24"/>
        </w:rPr>
        <w:t xml:space="preserve"> alebo je</w:t>
      </w:r>
      <w:r w:rsidR="00832CB4">
        <w:rPr>
          <w:rFonts w:ascii="Times New Roman" w:hAnsi="Times New Roman"/>
          <w:sz w:val="24"/>
          <w:szCs w:val="24"/>
        </w:rPr>
        <w:t>j</w:t>
      </w:r>
      <w:r w:rsidRPr="003C2014">
        <w:rPr>
          <w:rFonts w:ascii="Times New Roman" w:hAnsi="Times New Roman"/>
          <w:sz w:val="24"/>
          <w:szCs w:val="24"/>
        </w:rPr>
        <w:t xml:space="preserve"> časť), t.j. výpis z účtu prijímateľa preukazujúci prevod nevyčerpaných prostriedkov na účet poskytovateľa, avízo o platbe,</w:t>
      </w:r>
    </w:p>
    <w:p w14:paraId="22F02B59" w14:textId="77777777" w:rsidR="00B93713" w:rsidRPr="003C2014" w:rsidRDefault="00B93713" w:rsidP="00B93713">
      <w:pPr>
        <w:numPr>
          <w:ilvl w:val="0"/>
          <w:numId w:val="2"/>
        </w:numPr>
        <w:spacing w:after="0" w:line="300" w:lineRule="auto"/>
        <w:ind w:right="-173"/>
        <w:jc w:val="both"/>
        <w:rPr>
          <w:rFonts w:ascii="Times New Roman" w:hAnsi="Times New Roman"/>
          <w:sz w:val="24"/>
          <w:szCs w:val="24"/>
        </w:rPr>
      </w:pPr>
      <w:r w:rsidRPr="003C2014">
        <w:rPr>
          <w:rFonts w:ascii="Times New Roman" w:hAnsi="Times New Roman"/>
          <w:sz w:val="24"/>
          <w:szCs w:val="24"/>
        </w:rPr>
        <w:t xml:space="preserve">výpis z účtu prijímateľa preukazujúci prijatie </w:t>
      </w:r>
      <w:r w:rsidR="00832CB4">
        <w:rPr>
          <w:rFonts w:ascii="Times New Roman" w:hAnsi="Times New Roman"/>
          <w:sz w:val="24"/>
          <w:szCs w:val="24"/>
        </w:rPr>
        <w:t>dotácie</w:t>
      </w:r>
      <w:r w:rsidRPr="003C2014">
        <w:rPr>
          <w:rFonts w:ascii="Times New Roman" w:hAnsi="Times New Roman"/>
          <w:sz w:val="24"/>
          <w:szCs w:val="24"/>
        </w:rPr>
        <w:t xml:space="preserve"> od poskytovateľa,</w:t>
      </w:r>
    </w:p>
    <w:p w14:paraId="72BBB325" w14:textId="77777777" w:rsidR="00B93713" w:rsidRPr="003C2014" w:rsidRDefault="00B93713" w:rsidP="00B93713">
      <w:pPr>
        <w:numPr>
          <w:ilvl w:val="0"/>
          <w:numId w:val="2"/>
        </w:numPr>
        <w:spacing w:after="0" w:line="300" w:lineRule="auto"/>
        <w:ind w:right="-173"/>
        <w:jc w:val="both"/>
        <w:rPr>
          <w:rFonts w:ascii="Times New Roman" w:hAnsi="Times New Roman"/>
          <w:sz w:val="24"/>
          <w:szCs w:val="24"/>
        </w:rPr>
      </w:pPr>
      <w:r w:rsidRPr="003C2014">
        <w:rPr>
          <w:rFonts w:ascii="Times New Roman" w:hAnsi="Times New Roman"/>
          <w:sz w:val="24"/>
          <w:szCs w:val="24"/>
        </w:rPr>
        <w:t xml:space="preserve">výpis z účtu prijímateľa preukazujúci bezhotovostnú platbu </w:t>
      </w:r>
      <w:r w:rsidR="00832CB4">
        <w:rPr>
          <w:rFonts w:ascii="Times New Roman" w:hAnsi="Times New Roman"/>
          <w:sz w:val="24"/>
          <w:szCs w:val="24"/>
        </w:rPr>
        <w:t>výdavkovej</w:t>
      </w:r>
      <w:r w:rsidRPr="003C2014">
        <w:rPr>
          <w:rFonts w:ascii="Times New Roman" w:hAnsi="Times New Roman"/>
          <w:sz w:val="24"/>
          <w:szCs w:val="24"/>
        </w:rPr>
        <w:t xml:space="preserve"> položky,</w:t>
      </w:r>
    </w:p>
    <w:p w14:paraId="25D48D07" w14:textId="77777777" w:rsidR="00B93713" w:rsidRPr="000C3E5A" w:rsidRDefault="00B93713" w:rsidP="00B93713">
      <w:pPr>
        <w:numPr>
          <w:ilvl w:val="0"/>
          <w:numId w:val="2"/>
        </w:numPr>
        <w:spacing w:after="0" w:line="300" w:lineRule="auto"/>
        <w:ind w:right="-173"/>
        <w:jc w:val="both"/>
        <w:rPr>
          <w:rFonts w:ascii="Times New Roman" w:hAnsi="Times New Roman"/>
          <w:sz w:val="24"/>
          <w:szCs w:val="24"/>
        </w:rPr>
      </w:pPr>
      <w:r w:rsidRPr="000C3E5A">
        <w:rPr>
          <w:rFonts w:ascii="Times New Roman" w:hAnsi="Times New Roman"/>
          <w:sz w:val="24"/>
          <w:szCs w:val="24"/>
        </w:rPr>
        <w:t>výpis z účtu prijímateľa preukazujúci hotovostný výber, príjmový pokladničný doklad</w:t>
      </w:r>
      <w:r w:rsidR="00646855">
        <w:rPr>
          <w:rFonts w:ascii="Times New Roman" w:hAnsi="Times New Roman"/>
          <w:sz w:val="24"/>
          <w:szCs w:val="24"/>
        </w:rPr>
        <w:t>,</w:t>
      </w:r>
      <w:r w:rsidRPr="000C3E5A">
        <w:rPr>
          <w:rFonts w:ascii="Times New Roman" w:hAnsi="Times New Roman"/>
          <w:sz w:val="24"/>
          <w:szCs w:val="24"/>
        </w:rPr>
        <w:t xml:space="preserve"> výdavkový pokladničný doklad </w:t>
      </w:r>
      <w:r w:rsidR="00646855">
        <w:rPr>
          <w:rFonts w:ascii="Times New Roman" w:hAnsi="Times New Roman"/>
          <w:sz w:val="24"/>
          <w:szCs w:val="24"/>
        </w:rPr>
        <w:t xml:space="preserve">a paragón </w:t>
      </w:r>
      <w:r w:rsidRPr="000C3E5A">
        <w:rPr>
          <w:rFonts w:ascii="Times New Roman" w:hAnsi="Times New Roman"/>
          <w:sz w:val="24"/>
          <w:szCs w:val="24"/>
        </w:rPr>
        <w:t xml:space="preserve">(pri hotovostnej platbe </w:t>
      </w:r>
      <w:r w:rsidR="00832CB4" w:rsidRPr="000C3E5A">
        <w:rPr>
          <w:rFonts w:ascii="Times New Roman" w:hAnsi="Times New Roman"/>
          <w:sz w:val="24"/>
          <w:szCs w:val="24"/>
        </w:rPr>
        <w:t>výdavkovej</w:t>
      </w:r>
      <w:r w:rsidR="000C3E5A">
        <w:rPr>
          <w:rFonts w:ascii="Times New Roman" w:hAnsi="Times New Roman"/>
          <w:sz w:val="24"/>
          <w:szCs w:val="24"/>
        </w:rPr>
        <w:t xml:space="preserve"> položky)</w:t>
      </w:r>
      <w:r w:rsidRPr="000C3E5A">
        <w:rPr>
          <w:rFonts w:ascii="Times New Roman" w:hAnsi="Times New Roman"/>
          <w:sz w:val="24"/>
          <w:szCs w:val="24"/>
        </w:rPr>
        <w:t xml:space="preserve">. </w:t>
      </w:r>
    </w:p>
    <w:p w14:paraId="6632FF50" w14:textId="77777777" w:rsidR="00C33EA8" w:rsidRDefault="00C33EA8"/>
    <w:sectPr w:rsidR="00C33EA8" w:rsidSect="00E11D61">
      <w:pgSz w:w="16838" w:h="11906" w:orient="landscape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42159" w14:textId="77777777" w:rsidR="00A309F0" w:rsidRDefault="00A309F0" w:rsidP="00A309F0">
      <w:pPr>
        <w:spacing w:after="0" w:line="240" w:lineRule="auto"/>
      </w:pPr>
      <w:r>
        <w:separator/>
      </w:r>
    </w:p>
  </w:endnote>
  <w:endnote w:type="continuationSeparator" w:id="0">
    <w:p w14:paraId="5AEA36C2" w14:textId="77777777" w:rsidR="00A309F0" w:rsidRDefault="00A309F0" w:rsidP="00A3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97E69" w14:textId="77777777" w:rsidR="00A309F0" w:rsidRDefault="00A309F0" w:rsidP="00A309F0">
      <w:pPr>
        <w:spacing w:after="0" w:line="240" w:lineRule="auto"/>
      </w:pPr>
      <w:r>
        <w:separator/>
      </w:r>
    </w:p>
  </w:footnote>
  <w:footnote w:type="continuationSeparator" w:id="0">
    <w:p w14:paraId="38443645" w14:textId="77777777" w:rsidR="00A309F0" w:rsidRDefault="00A309F0" w:rsidP="00A3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E63"/>
    <w:multiLevelType w:val="hybridMultilevel"/>
    <w:tmpl w:val="684818E8"/>
    <w:lvl w:ilvl="0" w:tplc="041B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1D4479DE"/>
    <w:multiLevelType w:val="hybridMultilevel"/>
    <w:tmpl w:val="3626B702"/>
    <w:lvl w:ilvl="0" w:tplc="041B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5D874C1F"/>
    <w:multiLevelType w:val="hybridMultilevel"/>
    <w:tmpl w:val="CEF4F520"/>
    <w:lvl w:ilvl="0" w:tplc="68B2EE92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13"/>
    <w:rsid w:val="000207B0"/>
    <w:rsid w:val="000A0E2E"/>
    <w:rsid w:val="000C3E5A"/>
    <w:rsid w:val="001B1462"/>
    <w:rsid w:val="001E1C63"/>
    <w:rsid w:val="002226F3"/>
    <w:rsid w:val="002F20A1"/>
    <w:rsid w:val="00354091"/>
    <w:rsid w:val="00396AD1"/>
    <w:rsid w:val="004D4E8B"/>
    <w:rsid w:val="005053D4"/>
    <w:rsid w:val="005403FC"/>
    <w:rsid w:val="0055359E"/>
    <w:rsid w:val="0056234F"/>
    <w:rsid w:val="0057168D"/>
    <w:rsid w:val="00576201"/>
    <w:rsid w:val="005853DF"/>
    <w:rsid w:val="005F4063"/>
    <w:rsid w:val="00646855"/>
    <w:rsid w:val="00674D4A"/>
    <w:rsid w:val="00815A56"/>
    <w:rsid w:val="00832CB4"/>
    <w:rsid w:val="00A309F0"/>
    <w:rsid w:val="00A67100"/>
    <w:rsid w:val="00AA3ECB"/>
    <w:rsid w:val="00AC7805"/>
    <w:rsid w:val="00B22917"/>
    <w:rsid w:val="00B51089"/>
    <w:rsid w:val="00B57A9F"/>
    <w:rsid w:val="00B73CB9"/>
    <w:rsid w:val="00B93713"/>
    <w:rsid w:val="00BE636C"/>
    <w:rsid w:val="00C31F20"/>
    <w:rsid w:val="00C33EA8"/>
    <w:rsid w:val="00C35D13"/>
    <w:rsid w:val="00C841C5"/>
    <w:rsid w:val="00CD0502"/>
    <w:rsid w:val="00E11D61"/>
    <w:rsid w:val="00E357A7"/>
    <w:rsid w:val="00F62FB7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20C2"/>
  <w15:docId w15:val="{75B1FB27-4111-4A31-ABBD-083EDC8B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37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93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3713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7EC3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309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9F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9F0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9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9F0"/>
    <w:rPr>
      <w:rFonts w:ascii="Calibri" w:eastAsia="Calibri" w:hAnsi="Calibri" w:cs="Times New Roman"/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3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09F0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B229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805E-B234-4B01-9DE9-82F7C1AD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Benická Dominika</dc:creator>
  <cp:lastModifiedBy>Bucalo Matea</cp:lastModifiedBy>
  <cp:revision>10</cp:revision>
  <cp:lastPrinted>2018-11-30T06:41:00Z</cp:lastPrinted>
  <dcterms:created xsi:type="dcterms:W3CDTF">2021-04-26T13:40:00Z</dcterms:created>
  <dcterms:modified xsi:type="dcterms:W3CDTF">2021-05-24T09:46:00Z</dcterms:modified>
</cp:coreProperties>
</file>