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D5B6" w14:textId="77777777" w:rsidR="00000000" w:rsidRDefault="00000000">
      <w:pPr>
        <w:pStyle w:val="Nadpis7"/>
        <w:rPr>
          <w:b w:val="0"/>
          <w:bCs w:val="0"/>
        </w:rPr>
      </w:pPr>
    </w:p>
    <w:p w14:paraId="4758793D" w14:textId="77777777" w:rsidR="00000000" w:rsidRDefault="00000000">
      <w:pPr>
        <w:jc w:val="both"/>
      </w:pPr>
    </w:p>
    <w:p w14:paraId="282FF600" w14:textId="77777777" w:rsidR="00000000" w:rsidRDefault="00000000">
      <w:pPr>
        <w:pStyle w:val="Nadpis9"/>
      </w:pPr>
      <w:r>
        <w:t>VLÁDA  SLOVENSKEJ  REPUBLIKY</w:t>
      </w:r>
    </w:p>
    <w:p w14:paraId="52FD137F" w14:textId="77777777" w:rsidR="00000000" w:rsidRDefault="00000000">
      <w:pPr>
        <w:jc w:val="center"/>
      </w:pPr>
      <w:r>
        <w:t>_____________________________________________________________________</w:t>
      </w:r>
    </w:p>
    <w:p w14:paraId="51E1E380" w14:textId="77777777" w:rsidR="00000000" w:rsidRDefault="00000000">
      <w:pPr>
        <w:jc w:val="both"/>
        <w:rPr>
          <w:b/>
          <w:bCs/>
        </w:rPr>
      </w:pPr>
    </w:p>
    <w:p w14:paraId="61E182B6" w14:textId="77777777" w:rsidR="00000000" w:rsidRDefault="00000000">
      <w:pPr>
        <w:jc w:val="both"/>
        <w:rPr>
          <w:b/>
          <w:bCs/>
        </w:rPr>
      </w:pPr>
    </w:p>
    <w:p w14:paraId="23605876" w14:textId="77777777" w:rsidR="00000000" w:rsidRDefault="00000000">
      <w:pPr>
        <w:pStyle w:val="Pta"/>
        <w:tabs>
          <w:tab w:val="clear" w:pos="4536"/>
          <w:tab w:val="clear" w:pos="9072"/>
        </w:tabs>
        <w:rPr>
          <w:sz w:val="20"/>
          <w:szCs w:val="20"/>
        </w:rPr>
      </w:pPr>
      <w:r>
        <w:t>Materiál na rokovanie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Číslo: UV-3227/2001</w:t>
      </w:r>
    </w:p>
    <w:p w14:paraId="422E6043" w14:textId="77777777" w:rsidR="00000000" w:rsidRDefault="00000000">
      <w:r>
        <w:rPr>
          <w:sz w:val="24"/>
          <w:szCs w:val="24"/>
        </w:rPr>
        <w:t xml:space="preserve">Národnej rady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(uviesť číslo, pod ktorým bo</w:t>
      </w:r>
      <w:r>
        <w:rPr>
          <w:sz w:val="24"/>
          <w:szCs w:val="24"/>
        </w:rPr>
        <w:t>l Slovenskej republiky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návrh prerokovaný vládou)</w:t>
      </w:r>
    </w:p>
    <w:p w14:paraId="082FC96D" w14:textId="77777777" w:rsidR="00000000" w:rsidRDefault="00000000">
      <w:pPr>
        <w:jc w:val="both"/>
        <w:rPr>
          <w:b/>
          <w:bCs/>
        </w:rPr>
      </w:pPr>
    </w:p>
    <w:p w14:paraId="2C4F2155" w14:textId="77777777" w:rsidR="00000000" w:rsidRDefault="00000000">
      <w:pPr>
        <w:jc w:val="both"/>
        <w:rPr>
          <w:b/>
          <w:bCs/>
        </w:rPr>
      </w:pPr>
    </w:p>
    <w:p w14:paraId="72BE7F56" w14:textId="77777777" w:rsidR="00000000" w:rsidRDefault="00000000">
      <w:pPr>
        <w:jc w:val="both"/>
        <w:rPr>
          <w:b/>
          <w:bCs/>
        </w:rPr>
      </w:pPr>
    </w:p>
    <w:p w14:paraId="1127EEB2" w14:textId="77777777" w:rsidR="00000000" w:rsidRDefault="00000000">
      <w:pPr>
        <w:jc w:val="both"/>
        <w:rPr>
          <w:b/>
          <w:bCs/>
        </w:rPr>
      </w:pPr>
    </w:p>
    <w:p w14:paraId="43FCDE15" w14:textId="77777777" w:rsidR="00000000" w:rsidRDefault="00000000">
      <w:pPr>
        <w:jc w:val="both"/>
        <w:rPr>
          <w:b/>
          <w:bCs/>
        </w:rPr>
      </w:pPr>
    </w:p>
    <w:p w14:paraId="56E0A70A" w14:textId="77777777" w:rsidR="00000000" w:rsidRDefault="00000000">
      <w:pPr>
        <w:jc w:val="both"/>
        <w:rPr>
          <w:b/>
          <w:bCs/>
        </w:rPr>
      </w:pPr>
    </w:p>
    <w:p w14:paraId="03751B8E" w14:textId="77777777" w:rsidR="00000000" w:rsidRDefault="00000000">
      <w:pPr>
        <w:jc w:val="both"/>
        <w:rPr>
          <w:b/>
          <w:bCs/>
        </w:rPr>
      </w:pPr>
    </w:p>
    <w:p w14:paraId="3EAEBFCC" w14:textId="77777777" w:rsidR="00000000" w:rsidRDefault="0000000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747</w:t>
      </w:r>
    </w:p>
    <w:p w14:paraId="5100CB34" w14:textId="77777777" w:rsidR="00000000" w:rsidRDefault="00000000">
      <w:pPr>
        <w:jc w:val="center"/>
      </w:pPr>
      <w:r>
        <w:t>(uviesť číslo parlamentnej tlače)</w:t>
      </w:r>
    </w:p>
    <w:p w14:paraId="2680586B" w14:textId="77777777" w:rsidR="00000000" w:rsidRDefault="00000000">
      <w:pPr>
        <w:jc w:val="center"/>
        <w:rPr>
          <w:b/>
          <w:bCs/>
        </w:rPr>
      </w:pPr>
    </w:p>
    <w:p w14:paraId="24CCC223" w14:textId="77777777" w:rsidR="0000000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Návrh </w:t>
      </w:r>
    </w:p>
    <w:p w14:paraId="5E407435" w14:textId="77777777" w:rsidR="00000000" w:rsidRDefault="00000000">
      <w:pPr>
        <w:jc w:val="center"/>
        <w:rPr>
          <w:b/>
          <w:bCs/>
        </w:rPr>
      </w:pPr>
    </w:p>
    <w:p w14:paraId="69B6F7A2" w14:textId="77777777" w:rsidR="00000000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vyslovenie súhlasu Národnej rady Slovenskej republiky so Zmluvou medzi Slovenskou republikou a Českou republikou o uľahčení hraničného vybavovania v cestnej, železničnej a vodnej doprave</w:t>
      </w:r>
    </w:p>
    <w:p w14:paraId="2B46EEA6" w14:textId="77777777" w:rsidR="00000000" w:rsidRDefault="0000000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5B3E2640" w14:textId="77777777" w:rsidR="00000000" w:rsidRDefault="00000000">
      <w:pPr>
        <w:jc w:val="both"/>
        <w:rPr>
          <w:b/>
          <w:bCs/>
        </w:rPr>
      </w:pPr>
    </w:p>
    <w:p w14:paraId="7A4E5E2E" w14:textId="77777777" w:rsidR="00000000" w:rsidRDefault="00000000">
      <w:pPr>
        <w:jc w:val="both"/>
        <w:rPr>
          <w:b/>
          <w:bCs/>
        </w:rPr>
      </w:pPr>
    </w:p>
    <w:p w14:paraId="2B80115C" w14:textId="77777777" w:rsidR="00000000" w:rsidRDefault="00000000">
      <w:pPr>
        <w:ind w:left="4248" w:firstLine="708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uznesenia:</w:t>
      </w:r>
    </w:p>
    <w:p w14:paraId="6B26B9A1" w14:textId="77777777" w:rsidR="00000000" w:rsidRDefault="00000000">
      <w:pPr>
        <w:ind w:left="4248" w:firstLine="708"/>
        <w:jc w:val="both"/>
        <w:rPr>
          <w:b/>
          <w:bCs/>
          <w:sz w:val="24"/>
          <w:szCs w:val="24"/>
        </w:rPr>
      </w:pPr>
    </w:p>
    <w:p w14:paraId="47AC5311" w14:textId="77777777" w:rsidR="00000000" w:rsidRDefault="00000000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čl. 86 písm. d/ Ústavy </w:t>
      </w:r>
    </w:p>
    <w:p w14:paraId="38FB9D80" w14:textId="77777777" w:rsidR="00000000" w:rsidRDefault="00000000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14:paraId="27D607AD" w14:textId="77777777" w:rsidR="00000000" w:rsidRDefault="00000000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Národná rada Slovenskej republiky</w:t>
      </w:r>
    </w:p>
    <w:p w14:paraId="58F138F6" w14:textId="77777777" w:rsidR="00000000" w:rsidRDefault="00000000">
      <w:pPr>
        <w:ind w:left="4248" w:firstLine="708"/>
        <w:jc w:val="both"/>
        <w:rPr>
          <w:sz w:val="24"/>
          <w:szCs w:val="24"/>
        </w:rPr>
      </w:pPr>
    </w:p>
    <w:p w14:paraId="3923094A" w14:textId="77777777" w:rsidR="00000000" w:rsidRDefault="00000000">
      <w:pPr>
        <w:ind w:left="4245" w:firstLine="708"/>
        <w:jc w:val="both"/>
        <w:rPr>
          <w:sz w:val="24"/>
          <w:szCs w:val="24"/>
        </w:rPr>
      </w:pPr>
      <w:r>
        <w:rPr>
          <w:sz w:val="24"/>
          <w:szCs w:val="24"/>
        </w:rPr>
        <w:t>vyslovuje súhlas</w:t>
      </w:r>
    </w:p>
    <w:p w14:paraId="10282025" w14:textId="77777777" w:rsidR="00000000" w:rsidRDefault="00000000">
      <w:pPr>
        <w:ind w:left="4245" w:firstLine="708"/>
        <w:jc w:val="both"/>
        <w:rPr>
          <w:sz w:val="24"/>
          <w:szCs w:val="24"/>
        </w:rPr>
      </w:pPr>
    </w:p>
    <w:p w14:paraId="6E65F11F" w14:textId="77777777" w:rsidR="00000000" w:rsidRDefault="00000000">
      <w:pPr>
        <w:ind w:left="4950"/>
        <w:jc w:val="both"/>
      </w:pPr>
      <w:r>
        <w:rPr>
          <w:sz w:val="24"/>
          <w:szCs w:val="24"/>
        </w:rPr>
        <w:t>so Zmluvou medzi Slovenskou republikou a Českou republikou o  uľahčení   hraničného vybavovania v cestnej, železničnej a vodnej doprave</w:t>
      </w:r>
    </w:p>
    <w:p w14:paraId="57E02F9E" w14:textId="77777777" w:rsidR="00000000" w:rsidRDefault="00000000">
      <w:pPr>
        <w:jc w:val="both"/>
        <w:rPr>
          <w:b/>
          <w:bCs/>
          <w:sz w:val="24"/>
          <w:szCs w:val="24"/>
        </w:rPr>
      </w:pPr>
    </w:p>
    <w:p w14:paraId="4E8F95E4" w14:textId="77777777" w:rsidR="00000000" w:rsidRDefault="00000000">
      <w:pPr>
        <w:jc w:val="both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14:paraId="75762F54" w14:textId="77777777" w:rsidR="00000000" w:rsidRDefault="00000000">
      <w:pPr>
        <w:jc w:val="both"/>
        <w:rPr>
          <w:b/>
          <w:bCs/>
          <w:u w:val="single"/>
        </w:rPr>
      </w:pPr>
    </w:p>
    <w:p w14:paraId="5202B21C" w14:textId="77777777" w:rsidR="00000000" w:rsidRDefault="00000000">
      <w:pPr>
        <w:jc w:val="both"/>
      </w:pPr>
      <w:r>
        <w:t>....................................</w:t>
      </w:r>
    </w:p>
    <w:p w14:paraId="4C77BB1B" w14:textId="77777777" w:rsidR="00000000" w:rsidRDefault="00000000">
      <w:pPr>
        <w:jc w:val="both"/>
      </w:pPr>
      <w:r>
        <w:t>(uviesť meno a priezvisko)</w:t>
      </w:r>
    </w:p>
    <w:p w14:paraId="2851D9F8" w14:textId="77777777" w:rsidR="0000000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vlády </w:t>
      </w:r>
    </w:p>
    <w:p w14:paraId="6723CCCB" w14:textId="77777777" w:rsidR="00000000" w:rsidRDefault="0000000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</w:p>
    <w:p w14:paraId="63746F72" w14:textId="77777777" w:rsidR="00000000" w:rsidRDefault="00000000">
      <w:pPr>
        <w:jc w:val="both"/>
        <w:rPr>
          <w:b/>
          <w:bCs/>
          <w:sz w:val="24"/>
          <w:szCs w:val="24"/>
        </w:rPr>
      </w:pPr>
    </w:p>
    <w:p w14:paraId="04E4513E" w14:textId="77777777" w:rsidR="00000000" w:rsidRDefault="00000000">
      <w:pPr>
        <w:jc w:val="both"/>
        <w:rPr>
          <w:b/>
          <w:bCs/>
          <w:sz w:val="24"/>
          <w:szCs w:val="24"/>
        </w:rPr>
      </w:pPr>
    </w:p>
    <w:p w14:paraId="460D6F6B" w14:textId="77777777" w:rsidR="008863EA" w:rsidRDefault="00000000">
      <w:pPr>
        <w:rPr>
          <w:sz w:val="24"/>
          <w:szCs w:val="24"/>
        </w:rPr>
      </w:pPr>
      <w:r>
        <w:rPr>
          <w:sz w:val="24"/>
          <w:szCs w:val="24"/>
        </w:rPr>
        <w:t>Bratislava, máj 2001</w:t>
      </w:r>
    </w:p>
    <w:sectPr w:rsidR="008863EA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6E"/>
    <w:rsid w:val="00767E3F"/>
    <w:rsid w:val="008863EA"/>
    <w:rsid w:val="00B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39ECE91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813</Characters>
  <Application>Microsoft Office Word</Application>
  <DocSecurity>0</DocSecurity>
  <Lines>47</Lines>
  <Paragraphs>18</Paragraphs>
  <ScaleCrop>false</ScaleCrop>
  <Company>Urad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Jakub</dc:creator>
  <cp:keywords/>
  <dc:description/>
  <cp:lastModifiedBy>Brém Marian</cp:lastModifiedBy>
  <cp:revision>2</cp:revision>
  <dcterms:created xsi:type="dcterms:W3CDTF">2024-08-19T12:40:00Z</dcterms:created>
  <dcterms:modified xsi:type="dcterms:W3CDTF">2024-08-19T12:40:00Z</dcterms:modified>
</cp:coreProperties>
</file>