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2188" w14:textId="77777777" w:rsidR="00000000" w:rsidRDefault="00000000">
      <w:pPr>
        <w:pStyle w:val="Zkladntext2"/>
        <w:ind w:left="60"/>
      </w:pPr>
    </w:p>
    <w:p w14:paraId="731353BE" w14:textId="77777777" w:rsidR="00000000" w:rsidRDefault="00000000">
      <w:pPr>
        <w:pStyle w:val="Zkladntext2"/>
        <w:ind w:left="60"/>
      </w:pPr>
    </w:p>
    <w:p w14:paraId="47808B19" w14:textId="77777777" w:rsidR="00000000" w:rsidRDefault="00000000">
      <w:pPr>
        <w:pStyle w:val="Zkladntext2"/>
        <w:ind w:left="60"/>
        <w:jc w:val="right"/>
      </w:pPr>
      <w:r>
        <w:t xml:space="preserve">Príloha č. </w:t>
      </w:r>
    </w:p>
    <w:p w14:paraId="2965074A" w14:textId="77777777" w:rsidR="00000000" w:rsidRDefault="00000000">
      <w:pPr>
        <w:pStyle w:val="Zkladntext2"/>
        <w:ind w:left="60"/>
        <w:rPr>
          <w:sz w:val="20"/>
          <w:szCs w:val="20"/>
        </w:rPr>
      </w:pPr>
    </w:p>
    <w:p w14:paraId="23D5671E" w14:textId="77777777" w:rsidR="00000000" w:rsidRDefault="001C33C8">
      <w:pPr>
        <w:pStyle w:val="Zakladnystyl"/>
      </w:pPr>
      <w:r>
        <w:rPr>
          <w:noProof/>
        </w:rPr>
        <w:object w:dxaOrig="1440" w:dyaOrig="1440" w14:anchorId="14C90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 o:allowincell="f">
            <v:imagedata r:id="rId5" o:title=""/>
            <w10:wrap type="topAndBottom"/>
          </v:shape>
          <o:OLEObject Type="Embed" ProgID="Word.Picture.8" ShapeID="_x0000_s1026" DrawAspect="Content" ObjectID="_1785586148" r:id="rId6"/>
        </w:object>
      </w:r>
    </w:p>
    <w:p w14:paraId="4CE1BD71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0B2D8633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...</w:t>
      </w:r>
    </w:p>
    <w:p w14:paraId="6C820673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...</w:t>
      </w:r>
    </w:p>
    <w:p w14:paraId="533E6542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1BBF7C01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zákona ...</w:t>
      </w:r>
    </w:p>
    <w:p w14:paraId="1C0502D7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3667EF4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74AA8BB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637D15E" w14:textId="77777777" w:rsidR="00000000" w:rsidRDefault="00000000">
            <w:pPr>
              <w:pStyle w:val="Zakladnystyl"/>
            </w:pPr>
          </w:p>
        </w:tc>
      </w:tr>
      <w:tr w:rsidR="00000000" w14:paraId="301DA60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30807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7C5D8" w14:textId="77777777" w:rsidR="00000000" w:rsidRDefault="00000000">
            <w:pPr>
              <w:pStyle w:val="Zakladnystyl"/>
            </w:pPr>
          </w:p>
        </w:tc>
      </w:tr>
    </w:tbl>
    <w:p w14:paraId="7C76CA48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743B1C65" w14:textId="77777777" w:rsidR="00000000" w:rsidRDefault="00000000">
      <w:pPr>
        <w:pStyle w:val="Heading1orobasasorob"/>
        <w:numPr>
          <w:ilvl w:val="0"/>
          <w:numId w:val="0"/>
        </w:numPr>
        <w:ind w:left="567" w:hanging="567"/>
        <w:outlineLvl w:val="0"/>
      </w:pPr>
      <w:r>
        <w:t>A.</w:t>
      </w:r>
      <w:r>
        <w:tab/>
        <w:t>schvaľuje</w:t>
      </w:r>
    </w:p>
    <w:p w14:paraId="1ABD52A5" w14:textId="77777777" w:rsidR="00000000" w:rsidRDefault="00000000">
      <w:pPr>
        <w:pStyle w:val="Heading2lohaKomu"/>
        <w:numPr>
          <w:ilvl w:val="0"/>
          <w:numId w:val="0"/>
        </w:numPr>
        <w:ind w:left="1418" w:hanging="851"/>
        <w:outlineLvl w:val="1"/>
      </w:pPr>
      <w:r>
        <w:t>A.1.</w:t>
      </w:r>
      <w:r>
        <w:tab/>
        <w:t>návrh zákona ...;</w:t>
      </w:r>
    </w:p>
    <w:p w14:paraId="6C183278" w14:textId="77777777" w:rsidR="00000000" w:rsidRDefault="00000000">
      <w:pPr>
        <w:pStyle w:val="Heading1orobasasorob"/>
        <w:numPr>
          <w:ilvl w:val="0"/>
          <w:numId w:val="0"/>
        </w:numPr>
        <w:outlineLvl w:val="0"/>
      </w:pPr>
      <w:r>
        <w:t>B.</w:t>
      </w:r>
      <w:r>
        <w:tab/>
        <w:t>poveruje</w:t>
      </w:r>
    </w:p>
    <w:p w14:paraId="77551E13" w14:textId="77777777" w:rsidR="00000000" w:rsidRDefault="00000000">
      <w:pPr>
        <w:pStyle w:val="Nosite"/>
      </w:pPr>
      <w:r>
        <w:t>predsedu vlády</w:t>
      </w:r>
    </w:p>
    <w:p w14:paraId="176FC21B" w14:textId="77777777" w:rsidR="00000000" w:rsidRDefault="00000000">
      <w:pPr>
        <w:pStyle w:val="Heading2lohaKomu"/>
        <w:numPr>
          <w:ilvl w:val="0"/>
          <w:numId w:val="0"/>
        </w:numPr>
        <w:ind w:left="1407" w:hanging="840"/>
        <w:outlineLvl w:val="1"/>
      </w:pPr>
      <w:r>
        <w:t>B.1.</w:t>
      </w:r>
      <w:r>
        <w:tab/>
        <w:t>predložiť vládny návrh zákona predsedovi Národnej rady SR na ďalšie ústavné prerokovanie,</w:t>
      </w:r>
    </w:p>
    <w:p w14:paraId="35763B62" w14:textId="77777777" w:rsidR="00000000" w:rsidRDefault="00000000">
      <w:pPr>
        <w:pStyle w:val="Nosite"/>
      </w:pPr>
      <w:r>
        <w:t>...</w:t>
      </w:r>
    </w:p>
    <w:p w14:paraId="13D0F393" w14:textId="77777777" w:rsidR="00000000" w:rsidRDefault="00000000">
      <w:pPr>
        <w:pStyle w:val="Heading2lohaKomu"/>
        <w:numPr>
          <w:ilvl w:val="0"/>
          <w:numId w:val="0"/>
        </w:numPr>
        <w:ind w:left="567"/>
        <w:outlineLvl w:val="1"/>
      </w:pPr>
      <w:r>
        <w:t>B.2.</w:t>
      </w:r>
      <w:r>
        <w:tab/>
        <w:t>uviesť vládny návrh zákona v Národnej rade SR,</w:t>
      </w:r>
    </w:p>
    <w:p w14:paraId="521D0121" w14:textId="77777777" w:rsidR="00000000" w:rsidRDefault="00000000">
      <w:pPr>
        <w:pStyle w:val="Nosite"/>
      </w:pPr>
      <w:r>
        <w:t>...</w:t>
      </w:r>
    </w:p>
    <w:p w14:paraId="3DC127B4" w14:textId="77777777" w:rsidR="00000000" w:rsidRDefault="00000000">
      <w:pPr>
        <w:pStyle w:val="Heading2lohaKomu"/>
        <w:numPr>
          <w:ilvl w:val="0"/>
          <w:numId w:val="0"/>
        </w:numPr>
        <w:ind w:left="567"/>
        <w:outlineLvl w:val="1"/>
      </w:pPr>
      <w:r>
        <w:t>B.3.</w:t>
      </w:r>
      <w:r>
        <w:tab/>
        <w:t>odôvodniť vládny návrh zákona vo výboroch Národnej rady SR.</w:t>
      </w:r>
    </w:p>
    <w:p w14:paraId="361D00A1" w14:textId="77777777" w:rsidR="00000000" w:rsidRDefault="00000000">
      <w:pPr>
        <w:pStyle w:val="Vykonaj"/>
      </w:pPr>
      <w:r>
        <w:t>Vykonajú:</w:t>
      </w:r>
      <w:r>
        <w:tab/>
      </w:r>
      <w:r>
        <w:rPr>
          <w:b w:val="0"/>
          <w:bCs w:val="0"/>
        </w:rPr>
        <w:t>predseda vlády</w:t>
      </w:r>
    </w:p>
    <w:p w14:paraId="11ADEAF8" w14:textId="77777777" w:rsidR="00000000" w:rsidRDefault="00000000">
      <w:pPr>
        <w:pStyle w:val="Vykonajzoznam"/>
        <w:ind w:left="708" w:firstLine="708"/>
      </w:pPr>
      <w:r>
        <w:t>...</w:t>
      </w:r>
    </w:p>
    <w:p w14:paraId="581BF4B3" w14:textId="77777777" w:rsidR="00000000" w:rsidRDefault="00000000">
      <w:pPr>
        <w:pStyle w:val="Navedomie"/>
      </w:pPr>
      <w:r>
        <w:t>Na vedomie:</w:t>
      </w:r>
      <w:r>
        <w:tab/>
      </w:r>
      <w:r>
        <w:rPr>
          <w:b w:val="0"/>
          <w:bCs w:val="0"/>
        </w:rPr>
        <w:t>predseda Národnej rady SR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  <w:t>...</w:t>
      </w:r>
    </w:p>
    <w:p w14:paraId="4387513E" w14:textId="77777777" w:rsidR="00000000" w:rsidRDefault="00000000">
      <w:pPr>
        <w:pStyle w:val="Nosite"/>
      </w:pPr>
    </w:p>
    <w:p w14:paraId="394485AD" w14:textId="77777777" w:rsidR="001C33C8" w:rsidRDefault="001C33C8">
      <w:pPr>
        <w:pStyle w:val="Zkladntext2"/>
        <w:ind w:left="60"/>
      </w:pPr>
    </w:p>
    <w:sectPr w:rsidR="001C33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158"/>
    <w:multiLevelType w:val="hybridMultilevel"/>
    <w:tmpl w:val="FFFFFFFF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8442D4"/>
    <w:multiLevelType w:val="multilevel"/>
    <w:tmpl w:val="FFFFFFFF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 w15:restartNumberingAfterBreak="0">
    <w:nsid w:val="1E927431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67CF4"/>
    <w:multiLevelType w:val="hybridMultilevel"/>
    <w:tmpl w:val="FFFFFFFF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D19CF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165E7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C3D59"/>
    <w:multiLevelType w:val="hybridMultilevel"/>
    <w:tmpl w:val="FFFFFFFF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B642A"/>
    <w:multiLevelType w:val="hybridMultilevel"/>
    <w:tmpl w:val="FFFFFFFF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9A6788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57430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94FE3"/>
    <w:multiLevelType w:val="hybridMultilevel"/>
    <w:tmpl w:val="FFFFFFFF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102539">
    <w:abstractNumId w:val="0"/>
  </w:num>
  <w:num w:numId="2" w16cid:durableId="651562577">
    <w:abstractNumId w:val="7"/>
  </w:num>
  <w:num w:numId="3" w16cid:durableId="199310007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301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7088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337192">
    <w:abstractNumId w:val="3"/>
  </w:num>
  <w:num w:numId="8" w16cid:durableId="467017325">
    <w:abstractNumId w:val="1"/>
  </w:num>
  <w:num w:numId="9" w16cid:durableId="2073582128">
    <w:abstractNumId w:val="9"/>
  </w:num>
  <w:num w:numId="10" w16cid:durableId="1016154529">
    <w:abstractNumId w:val="5"/>
  </w:num>
  <w:num w:numId="11" w16cid:durableId="1597594420">
    <w:abstractNumId w:val="2"/>
  </w:num>
  <w:num w:numId="12" w16cid:durableId="393698256">
    <w:abstractNumId w:val="1"/>
    <w:lvlOverride w:ilvl="0">
      <w:startOverride w:val="1"/>
    </w:lvlOverride>
  </w:num>
  <w:num w:numId="13" w16cid:durableId="268658110">
    <w:abstractNumId w:val="1"/>
    <w:lvlOverride w:ilvl="0">
      <w:startOverride w:val="1"/>
    </w:lvlOverride>
  </w:num>
  <w:num w:numId="14" w16cid:durableId="20538478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77"/>
    <w:rsid w:val="001C33C8"/>
    <w:rsid w:val="003B7777"/>
    <w:rsid w:val="00767E3F"/>
    <w:rsid w:val="00E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B6ECEB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character" w:styleId="slostrany">
    <w:name w:val="page number"/>
    <w:basedOn w:val="Predvolenpsmoodseku"/>
    <w:uiPriority w:val="99"/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24</Lines>
  <Paragraphs>9</Paragraphs>
  <ScaleCrop>false</ScaleCrop>
  <Company>Úrad vlády Slovenskej republiky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Brém Marian</cp:lastModifiedBy>
  <cp:revision>2</cp:revision>
  <cp:lastPrinted>2001-09-27T06:40:00Z</cp:lastPrinted>
  <dcterms:created xsi:type="dcterms:W3CDTF">2024-08-19T13:22:00Z</dcterms:created>
  <dcterms:modified xsi:type="dcterms:W3CDTF">2024-08-19T13:22:00Z</dcterms:modified>
</cp:coreProperties>
</file>