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7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180"/>
        <w:gridCol w:w="3644"/>
        <w:gridCol w:w="2023"/>
      </w:tblGrid>
      <w:tr w:rsidR="0089416E" w:rsidRPr="006A205F" w:rsidTr="00674FA5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9416E" w:rsidRPr="006A205F" w:rsidRDefault="0089416E" w:rsidP="006A205F">
            <w:pPr>
              <w:pStyle w:val="Nadpis1"/>
              <w:spacing w:line="276" w:lineRule="auto"/>
              <w:rPr>
                <w:b/>
              </w:rPr>
            </w:pPr>
            <w:r w:rsidRPr="006A205F">
              <w:rPr>
                <w:b/>
              </w:rPr>
              <w:t>ANALYTICKÝ LIST</w:t>
            </w:r>
          </w:p>
          <w:p w:rsidR="0089416E" w:rsidRPr="006A205F" w:rsidRDefault="0089416E" w:rsidP="006A205F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89416E" w:rsidRPr="006A205F" w:rsidTr="00674FA5">
        <w:trPr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 xml:space="preserve">Odvetvie: </w:t>
            </w:r>
            <w:r w:rsidRPr="006A205F">
              <w:rPr>
                <w:b/>
                <w:lang w:val="sk-SK"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E" w:rsidRDefault="0089416E" w:rsidP="006A205F">
            <w:p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 xml:space="preserve">Číslo hodnotenia:  </w:t>
            </w:r>
          </w:p>
          <w:p w:rsidR="0089416E" w:rsidRPr="006A205F" w:rsidRDefault="00CB45A2" w:rsidP="00EB5C7F">
            <w:pPr>
              <w:spacing w:line="276" w:lineRule="auto"/>
              <w:rPr>
                <w:b/>
                <w:bCs/>
                <w:lang w:val="sk-SK"/>
              </w:rPr>
            </w:pPr>
            <w:r>
              <w:rPr>
                <w:lang w:val="sk-SK"/>
              </w:rPr>
              <w:t>Počet bodov:</w:t>
            </w:r>
            <w:bookmarkStart w:id="0" w:name="_GoBack"/>
            <w:bookmarkEnd w:id="0"/>
            <w:r w:rsidR="0089416E" w:rsidRPr="006A205F">
              <w:rPr>
                <w:lang w:val="sk-SK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>Číslo:</w:t>
            </w:r>
            <w:r w:rsidR="001C65D5" w:rsidRPr="006A205F">
              <w:rPr>
                <w:lang w:val="sk-SK"/>
              </w:rPr>
              <w:t xml:space="preserve"> </w:t>
            </w:r>
            <w:r w:rsidR="00CB45A2">
              <w:rPr>
                <w:b/>
                <w:bCs/>
                <w:lang w:val="sk-SK"/>
              </w:rPr>
              <w:t>15.09</w:t>
            </w:r>
            <w:r w:rsidRPr="006A205F">
              <w:rPr>
                <w:b/>
                <w:bCs/>
                <w:lang w:val="sk-SK"/>
              </w:rPr>
              <w:t>.07</w:t>
            </w:r>
          </w:p>
        </w:tc>
      </w:tr>
      <w:tr w:rsidR="0089416E" w:rsidRPr="006A205F" w:rsidTr="00674FA5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9416E" w:rsidRPr="006A205F" w:rsidRDefault="0089416E" w:rsidP="006A205F">
            <w:pPr>
              <w:spacing w:line="276" w:lineRule="auto"/>
              <w:rPr>
                <w:b/>
                <w:bCs/>
                <w:lang w:val="sk-SK"/>
              </w:rPr>
            </w:pPr>
            <w:r w:rsidRPr="006A205F">
              <w:rPr>
                <w:bCs/>
                <w:lang w:val="sk-SK"/>
              </w:rPr>
              <w:t>Názov činnosti (funkcie):</w:t>
            </w:r>
            <w:r w:rsidRPr="006A205F">
              <w:rPr>
                <w:b/>
                <w:bCs/>
                <w:lang w:val="sk-SK"/>
              </w:rPr>
              <w:t xml:space="preserve">  Koordinátor ochrany detí pred násilím  (</w:t>
            </w:r>
            <w:r w:rsidR="001C65D5" w:rsidRPr="006A205F">
              <w:rPr>
                <w:b/>
                <w:bCs/>
                <w:lang w:val="sk-SK"/>
              </w:rPr>
              <w:t>k</w:t>
            </w:r>
            <w:r w:rsidRPr="006A205F">
              <w:rPr>
                <w:b/>
                <w:bCs/>
                <w:lang w:val="sk-SK"/>
              </w:rPr>
              <w:t>oncepčný a koordinačný zamestnanec)</w:t>
            </w:r>
          </w:p>
        </w:tc>
      </w:tr>
      <w:tr w:rsidR="0089416E" w:rsidRPr="006A205F" w:rsidTr="00674FA5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 xml:space="preserve">Bezprostredne nadriadená funkcia: </w:t>
            </w:r>
          </w:p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 xml:space="preserve">riaditeľ odboru </w:t>
            </w:r>
            <w:proofErr w:type="spellStart"/>
            <w:r w:rsidRPr="006A205F">
              <w:rPr>
                <w:lang w:val="sk-SK"/>
              </w:rPr>
              <w:t>SVaR</w:t>
            </w:r>
            <w:proofErr w:type="spellEnd"/>
          </w:p>
        </w:tc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C65D5" w:rsidRPr="006A205F" w:rsidRDefault="0089416E" w:rsidP="006A205F">
            <w:pPr>
              <w:spacing w:line="276" w:lineRule="auto"/>
              <w:rPr>
                <w:bCs/>
                <w:lang w:val="sk-SK"/>
              </w:rPr>
            </w:pPr>
            <w:r w:rsidRPr="006A205F">
              <w:rPr>
                <w:bCs/>
                <w:lang w:val="sk-SK"/>
              </w:rPr>
              <w:t xml:space="preserve">Kvalifikačný predpoklad vzdelania: </w:t>
            </w:r>
          </w:p>
          <w:p w:rsidR="0089416E" w:rsidRPr="006A205F" w:rsidRDefault="0089416E" w:rsidP="006A205F">
            <w:pPr>
              <w:spacing w:line="276" w:lineRule="auto"/>
              <w:rPr>
                <w:b/>
                <w:lang w:val="sk-SK"/>
              </w:rPr>
            </w:pPr>
            <w:r w:rsidRPr="006A205F">
              <w:rPr>
                <w:b/>
                <w:lang w:val="sk-SK"/>
              </w:rPr>
              <w:t>vysokoškolské druhého  stupňa</w:t>
            </w:r>
          </w:p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</w:p>
        </w:tc>
      </w:tr>
      <w:tr w:rsidR="0089416E" w:rsidRPr="006A205F" w:rsidTr="00674FA5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>Bezprostredne podriadená funkcia</w:t>
            </w:r>
            <w:r w:rsidR="001C65D5" w:rsidRPr="006A205F">
              <w:rPr>
                <w:lang w:val="sk-SK"/>
              </w:rPr>
              <w:t>:</w:t>
            </w:r>
          </w:p>
        </w:tc>
        <w:tc>
          <w:tcPr>
            <w:tcW w:w="552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</w:p>
        </w:tc>
      </w:tr>
      <w:tr w:rsidR="0089416E" w:rsidRPr="006A205F" w:rsidTr="006A205F">
        <w:trPr>
          <w:trHeight w:val="7665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 xml:space="preserve">Obsah pracovnej činnosti:  </w:t>
            </w:r>
          </w:p>
          <w:p w:rsidR="001C65D5" w:rsidRPr="006A205F" w:rsidRDefault="001C65D5" w:rsidP="006A205F">
            <w:pPr>
              <w:spacing w:line="276" w:lineRule="auto"/>
              <w:rPr>
                <w:lang w:val="sk-SK"/>
              </w:rPr>
            </w:pPr>
          </w:p>
          <w:p w:rsidR="0089416E" w:rsidRPr="006A205F" w:rsidRDefault="001C65D5" w:rsidP="006A205F">
            <w:pPr>
              <w:spacing w:line="276" w:lineRule="auto"/>
              <w:jc w:val="both"/>
              <w:rPr>
                <w:b/>
                <w:lang w:val="sk-SK" w:eastAsia="en-US"/>
              </w:rPr>
            </w:pPr>
            <w:r w:rsidRPr="006A205F">
              <w:rPr>
                <w:b/>
                <w:lang w:val="sk-SK"/>
              </w:rPr>
              <w:t xml:space="preserve"> </w:t>
            </w:r>
            <w:r w:rsidR="0089416E" w:rsidRPr="006A205F">
              <w:rPr>
                <w:b/>
                <w:lang w:val="sk-SK"/>
              </w:rPr>
              <w:t xml:space="preserve">Tvorba koncepčných a metodických materiálov, projektov, analýz a stratégií na celoštátnej úrovni, koordinácia </w:t>
            </w:r>
            <w:r w:rsidR="0089416E" w:rsidRPr="006A205F">
              <w:rPr>
                <w:b/>
                <w:lang w:val="sk-SK" w:eastAsia="en-US"/>
              </w:rPr>
              <w:t>postupov na ochranu detí pre</w:t>
            </w:r>
            <w:r w:rsidRPr="006A205F">
              <w:rPr>
                <w:b/>
                <w:lang w:val="sk-SK" w:eastAsia="en-US"/>
              </w:rPr>
              <w:t>d násilím na regionálnej úrovni.</w:t>
            </w:r>
          </w:p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</w:p>
          <w:p w:rsidR="0089416E" w:rsidRPr="006A205F" w:rsidRDefault="0089416E" w:rsidP="006A205F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 xml:space="preserve">podpora a rozvoj komunikácie medzi subjektmi dotknutými problematikou ochrany detí/osôb pred násilím (orgány </w:t>
            </w:r>
            <w:proofErr w:type="spellStart"/>
            <w:r w:rsidRPr="006A205F">
              <w:rPr>
                <w:lang w:val="sk-SK"/>
              </w:rPr>
              <w:t>SPODaSK</w:t>
            </w:r>
            <w:proofErr w:type="spellEnd"/>
            <w:r w:rsidRPr="006A205F">
              <w:rPr>
                <w:lang w:val="sk-SK"/>
              </w:rPr>
              <w:t>, útvary PZ, prokuratúra, súdy, školy a školské zariadenia, poskytovatelia zdravotnej starostlivosti, akreditované subjekty, subjekty samosprávy.),</w:t>
            </w:r>
          </w:p>
          <w:p w:rsidR="0089416E" w:rsidRPr="006A205F" w:rsidRDefault="0089416E" w:rsidP="006A205F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>organizácia a </w:t>
            </w:r>
            <w:proofErr w:type="spellStart"/>
            <w:r w:rsidRPr="006A205F">
              <w:rPr>
                <w:lang w:val="sk-SK"/>
              </w:rPr>
              <w:t>facilitácia</w:t>
            </w:r>
            <w:proofErr w:type="spellEnd"/>
            <w:r w:rsidRPr="006A205F">
              <w:rPr>
                <w:lang w:val="sk-SK"/>
              </w:rPr>
              <w:t xml:space="preserve"> pracovných stretnutí dotknutých subjektov za účelom prehlbovania ich spolupráce vo všeobecnej rovine, ako aj v rovine konkrétnych prípadov,</w:t>
            </w:r>
          </w:p>
          <w:p w:rsidR="0089416E" w:rsidRPr="006A205F" w:rsidRDefault="0089416E" w:rsidP="006A205F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>zabezpečovanie preventívnych osvetových a vzdelávacích aktivít so zameraním na zvyšovanie povedomia odbornej a laickej verejnosti o problematike násilia</w:t>
            </w:r>
            <w:r w:rsidR="001C65D5" w:rsidRPr="006A205F">
              <w:rPr>
                <w:lang w:val="sk-SK"/>
              </w:rPr>
              <w:t>,</w:t>
            </w:r>
          </w:p>
          <w:p w:rsidR="0089416E" w:rsidRPr="006A205F" w:rsidRDefault="0089416E" w:rsidP="006A205F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>analýza situácie v oblasti výskytu násilia, identifikácie, intervencie a spolupráce dotknutých subjektov</w:t>
            </w:r>
            <w:r w:rsidR="001C65D5" w:rsidRPr="006A205F">
              <w:rPr>
                <w:lang w:val="sk-SK"/>
              </w:rPr>
              <w:t>,</w:t>
            </w:r>
          </w:p>
          <w:p w:rsidR="0089416E" w:rsidRPr="006A205F" w:rsidRDefault="0089416E" w:rsidP="006A205F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>súčinnosť pri budovaní národného koordinačného rámca na ochranu detí/osôb pred násilím,</w:t>
            </w:r>
          </w:p>
          <w:p w:rsidR="0089416E" w:rsidRPr="006A205F" w:rsidRDefault="0089416E" w:rsidP="006A205F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>participácia na tvorbe usmernení a riadiacich pokynov súvisiacich s realizáciou koordinácie ochrany detí pred násilím,</w:t>
            </w:r>
          </w:p>
          <w:p w:rsidR="0089416E" w:rsidRPr="006A205F" w:rsidRDefault="0089416E" w:rsidP="006A205F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>podpora realizácie opatrení prijatých v súvislosti s plnením Národnej stratégie na ochranu detí/ pred násilím na celonárodnej úrovni.</w:t>
            </w:r>
          </w:p>
        </w:tc>
      </w:tr>
      <w:tr w:rsidR="0089416E" w:rsidRPr="006A205F" w:rsidTr="00674FA5">
        <w:trPr>
          <w:trHeight w:val="12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 xml:space="preserve">Poznámka: </w:t>
            </w:r>
          </w:p>
        </w:tc>
      </w:tr>
      <w:tr w:rsidR="0089416E" w:rsidRPr="006A205F" w:rsidTr="00674FA5">
        <w:trPr>
          <w:trHeight w:val="48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9416E" w:rsidRPr="006A205F" w:rsidRDefault="0089416E" w:rsidP="006A205F">
            <w:pPr>
              <w:spacing w:line="276" w:lineRule="auto"/>
              <w:rPr>
                <w:lang w:val="sk-SK"/>
              </w:rPr>
            </w:pPr>
            <w:r w:rsidRPr="006A205F">
              <w:rPr>
                <w:lang w:val="sk-SK"/>
              </w:rPr>
              <w:t xml:space="preserve">Dátum hodnotenia: </w:t>
            </w:r>
            <w:r w:rsidR="00392E51">
              <w:rPr>
                <w:lang w:val="sk-SK"/>
              </w:rPr>
              <w:t>2018</w:t>
            </w:r>
            <w:r w:rsidRPr="006A205F">
              <w:rPr>
                <w:lang w:val="sk-SK"/>
              </w:rPr>
              <w:t xml:space="preserve">         </w:t>
            </w:r>
            <w:r w:rsidR="00392E51">
              <w:rPr>
                <w:lang w:val="sk-SK"/>
              </w:rPr>
              <w:t xml:space="preserve">   </w:t>
            </w:r>
            <w:r w:rsidR="001C65D5" w:rsidRPr="006A205F">
              <w:rPr>
                <w:lang w:val="sk-SK"/>
              </w:rPr>
              <w:t>Hodnotiteľ:</w:t>
            </w:r>
            <w:r w:rsidR="00392E51">
              <w:rPr>
                <w:lang w:val="sk-SK"/>
              </w:rPr>
              <w:t xml:space="preserve"> </w:t>
            </w:r>
            <w:proofErr w:type="spellStart"/>
            <w:r w:rsidR="00392E51">
              <w:rPr>
                <w:lang w:val="sk-SK"/>
              </w:rPr>
              <w:t>SSVaR</w:t>
            </w:r>
            <w:proofErr w:type="spellEnd"/>
            <w:r w:rsidR="00392E51">
              <w:rPr>
                <w:lang w:val="sk-SK"/>
              </w:rPr>
              <w:t>, ÚPSVR</w:t>
            </w:r>
            <w:r w:rsidR="001C65D5" w:rsidRPr="006A205F">
              <w:rPr>
                <w:lang w:val="sk-SK"/>
              </w:rPr>
              <w:t xml:space="preserve">  </w:t>
            </w:r>
            <w:r w:rsidR="00392E51">
              <w:rPr>
                <w:lang w:val="sk-SK"/>
              </w:rPr>
              <w:t xml:space="preserve">         </w:t>
            </w:r>
            <w:r w:rsidRPr="006A205F">
              <w:rPr>
                <w:lang w:val="sk-SK"/>
              </w:rPr>
              <w:t>Podpis:</w:t>
            </w:r>
          </w:p>
        </w:tc>
      </w:tr>
    </w:tbl>
    <w:p w:rsidR="005C1CCF" w:rsidRDefault="005C1CCF" w:rsidP="006A205F">
      <w:pPr>
        <w:spacing w:line="276" w:lineRule="auto"/>
      </w:pPr>
    </w:p>
    <w:sectPr w:rsidR="005C1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6E"/>
    <w:rsid w:val="00065696"/>
    <w:rsid w:val="001C65D5"/>
    <w:rsid w:val="00392E51"/>
    <w:rsid w:val="00436B2E"/>
    <w:rsid w:val="005C1CCF"/>
    <w:rsid w:val="006733B9"/>
    <w:rsid w:val="006A205F"/>
    <w:rsid w:val="007C25F8"/>
    <w:rsid w:val="0089416E"/>
    <w:rsid w:val="00B54F90"/>
    <w:rsid w:val="00CB45A2"/>
    <w:rsid w:val="00D97EE3"/>
    <w:rsid w:val="00E13DEA"/>
    <w:rsid w:val="00EB5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4C349-BCC4-42A7-B7D3-D5D67A060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41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89416E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13D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13DE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13DE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8941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89416E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89416E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E13D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13DE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13DE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Kostanjevec Andrej</dc:creator>
  <cp:lastModifiedBy>Szabóová Laura</cp:lastModifiedBy>
  <cp:revision>12</cp:revision>
  <dcterms:created xsi:type="dcterms:W3CDTF">2017-09-26T12:47:00Z</dcterms:created>
  <dcterms:modified xsi:type="dcterms:W3CDTF">2019-06-20T11:37:00Z</dcterms:modified>
</cp:coreProperties>
</file>