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pPr w:leftFromText="141" w:rightFromText="141" w:horzAnchor="margin" w:tblpY="480"/>
        <w:tblW w:w="0" w:type="auto"/>
        <w:tblBorders>
          <w:top w:val="single" w:sz="2" w:space="0" w:color="25211D"/>
          <w:left w:val="single" w:sz="2" w:space="0" w:color="25211D"/>
          <w:bottom w:val="single" w:sz="2" w:space="0" w:color="25211D"/>
          <w:right w:val="single" w:sz="2" w:space="0" w:color="25211D"/>
          <w:insideH w:val="single" w:sz="2" w:space="0" w:color="25211D"/>
          <w:insideV w:val="single" w:sz="2" w:space="0" w:color="25211D"/>
        </w:tblBorders>
        <w:tblLayout w:type="fixed"/>
        <w:tblLook w:val="01E0" w:firstRow="1" w:lastRow="1" w:firstColumn="1" w:lastColumn="1" w:noHBand="0" w:noVBand="0"/>
      </w:tblPr>
      <w:tblGrid>
        <w:gridCol w:w="4167"/>
        <w:gridCol w:w="2820"/>
        <w:gridCol w:w="3997"/>
      </w:tblGrid>
      <w:tr w:rsidR="00867B07" w:rsidRPr="003B0D29" w:rsidTr="00392374">
        <w:trPr>
          <w:trHeight w:val="1116"/>
        </w:trPr>
        <w:tc>
          <w:tcPr>
            <w:tcW w:w="1098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6036CE" w:rsidP="00F90F09">
            <w:pPr>
              <w:pStyle w:val="TableParagraph"/>
              <w:spacing w:before="0"/>
              <w:ind w:left="3819" w:right="3820"/>
              <w:jc w:val="center"/>
              <w:rPr>
                <w:b/>
                <w:sz w:val="32"/>
                <w:lang w:val="sk-SK"/>
              </w:rPr>
            </w:pPr>
            <w:r>
              <w:rPr>
                <w:b/>
                <w:sz w:val="32"/>
                <w:lang w:val="sk-SK"/>
              </w:rPr>
              <w:t>ANALYTICKÝ LIST</w:t>
            </w:r>
          </w:p>
        </w:tc>
      </w:tr>
      <w:tr w:rsidR="00867B07" w:rsidRPr="003B0D29" w:rsidTr="00392374">
        <w:trPr>
          <w:trHeight w:val="529"/>
        </w:trPr>
        <w:tc>
          <w:tcPr>
            <w:tcW w:w="416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Default="00EC6DD3" w:rsidP="00F90F09">
            <w:pPr>
              <w:pStyle w:val="TableParagraph"/>
              <w:rPr>
                <w:w w:val="110"/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Rezort, odvetvie, skupi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a odvetví:</w:t>
            </w:r>
          </w:p>
          <w:p w:rsidR="006036CE" w:rsidRPr="00322FB5" w:rsidRDefault="00322FB5" w:rsidP="00322FB5">
            <w:pPr>
              <w:pStyle w:val="TableParagraph"/>
              <w:jc w:val="center"/>
              <w:rPr>
                <w:b/>
                <w:lang w:val="sk-SK"/>
              </w:rPr>
            </w:pPr>
            <w:r w:rsidRPr="00322FB5">
              <w:rPr>
                <w:b/>
                <w:w w:val="110"/>
                <w:lang w:val="sk-SK"/>
              </w:rPr>
              <w:t>MPRV SR</w:t>
            </w:r>
          </w:p>
        </w:tc>
        <w:tc>
          <w:tcPr>
            <w:tcW w:w="282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line="242" w:lineRule="auto"/>
              <w:ind w:left="122" w:hanging="1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 xml:space="preserve">Poradové </w:t>
            </w:r>
            <w:r w:rsidR="00AA3027" w:rsidRPr="003B0D29">
              <w:rPr>
                <w:w w:val="105"/>
                <w:sz w:val="19"/>
                <w:lang w:val="sk-SK"/>
              </w:rPr>
              <w:t>č</w:t>
            </w:r>
            <w:r w:rsidRPr="003B0D29">
              <w:rPr>
                <w:w w:val="105"/>
                <w:sz w:val="19"/>
                <w:lang w:val="sk-SK"/>
              </w:rPr>
              <w:t>íslo hod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ote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ia:</w:t>
            </w:r>
          </w:p>
        </w:tc>
        <w:tc>
          <w:tcPr>
            <w:tcW w:w="399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Default="00AA3027" w:rsidP="00F90F09">
            <w:pPr>
              <w:pStyle w:val="TableParagraph"/>
              <w:rPr>
                <w:w w:val="105"/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Č</w:t>
            </w:r>
            <w:r w:rsidR="00EC6DD3" w:rsidRPr="003B0D29">
              <w:rPr>
                <w:w w:val="105"/>
                <w:sz w:val="19"/>
                <w:lang w:val="sk-SK"/>
              </w:rPr>
              <w:t>íslo pracov</w:t>
            </w:r>
            <w:r w:rsidRPr="003B0D29">
              <w:rPr>
                <w:w w:val="105"/>
                <w:sz w:val="19"/>
                <w:lang w:val="sk-SK"/>
              </w:rPr>
              <w:t>n</w:t>
            </w:r>
            <w:r w:rsidR="00EC6DD3" w:rsidRPr="003B0D29">
              <w:rPr>
                <w:w w:val="105"/>
                <w:sz w:val="19"/>
                <w:lang w:val="sk-SK"/>
              </w:rPr>
              <w:t xml:space="preserve">ej </w:t>
            </w:r>
            <w:r w:rsidRPr="003B0D29">
              <w:rPr>
                <w:w w:val="105"/>
                <w:sz w:val="19"/>
                <w:lang w:val="sk-SK"/>
              </w:rPr>
              <w:t>č</w:t>
            </w:r>
            <w:r w:rsidR="00EC6DD3" w:rsidRPr="003B0D29">
              <w:rPr>
                <w:w w:val="105"/>
                <w:sz w:val="19"/>
                <w:lang w:val="sk-SK"/>
              </w:rPr>
              <w:t>i</w:t>
            </w:r>
            <w:r w:rsidRPr="003B0D29">
              <w:rPr>
                <w:w w:val="105"/>
                <w:sz w:val="19"/>
                <w:lang w:val="sk-SK"/>
              </w:rPr>
              <w:t>nn</w:t>
            </w:r>
            <w:r w:rsidR="00EC6DD3" w:rsidRPr="003B0D29">
              <w:rPr>
                <w:w w:val="105"/>
                <w:sz w:val="19"/>
                <w:lang w:val="sk-SK"/>
              </w:rPr>
              <w:t>osti:</w:t>
            </w:r>
          </w:p>
          <w:p w:rsidR="00E75886" w:rsidRPr="0067127F" w:rsidRDefault="00494C52" w:rsidP="00CE700F">
            <w:pPr>
              <w:pStyle w:val="TableParagraph"/>
              <w:rPr>
                <w:b/>
                <w:lang w:val="sk-SK"/>
              </w:rPr>
            </w:pPr>
            <w:r>
              <w:rPr>
                <w:b/>
                <w:w w:val="105"/>
                <w:lang w:val="sk-SK"/>
              </w:rPr>
              <w:t>14.09.</w:t>
            </w:r>
            <w:r w:rsidR="00CE700F">
              <w:rPr>
                <w:b/>
                <w:w w:val="105"/>
                <w:lang w:val="sk-SK"/>
              </w:rPr>
              <w:t>09</w:t>
            </w:r>
          </w:p>
        </w:tc>
      </w:tr>
      <w:tr w:rsidR="00867B07" w:rsidRPr="003B0D29" w:rsidTr="00392374">
        <w:trPr>
          <w:trHeight w:val="901"/>
        </w:trPr>
        <w:tc>
          <w:tcPr>
            <w:tcW w:w="1098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rPr>
                <w:w w:val="105"/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 xml:space="preserve">Názov </w:t>
            </w:r>
            <w:r w:rsidR="00AA3027" w:rsidRPr="003B0D29">
              <w:rPr>
                <w:w w:val="105"/>
                <w:sz w:val="19"/>
                <w:lang w:val="sk-SK"/>
              </w:rPr>
              <w:t>pracovnej činnosti</w:t>
            </w:r>
            <w:r w:rsidRPr="003B0D29">
              <w:rPr>
                <w:w w:val="105"/>
                <w:sz w:val="19"/>
                <w:lang w:val="sk-SK"/>
              </w:rPr>
              <w:t>:</w:t>
            </w:r>
          </w:p>
          <w:p w:rsidR="00F90F09" w:rsidRPr="00511EA0" w:rsidRDefault="004004A6" w:rsidP="00392374">
            <w:pPr>
              <w:pStyle w:val="TableParagraph"/>
              <w:jc w:val="both"/>
              <w:rPr>
                <w:b/>
                <w:lang w:val="sk-SK"/>
              </w:rPr>
            </w:pPr>
            <w:r w:rsidRPr="004004A6">
              <w:rPr>
                <w:b/>
                <w:lang w:val="sk-SK"/>
              </w:rPr>
              <w:t>Koordinátor</w:t>
            </w:r>
            <w:r w:rsidR="00392374" w:rsidRPr="004004A6">
              <w:rPr>
                <w:b/>
                <w:lang w:val="sk-SK"/>
              </w:rPr>
              <w:t xml:space="preserve"> HÚ</w:t>
            </w:r>
            <w:r w:rsidRPr="004004A6">
              <w:rPr>
                <w:b/>
                <w:lang w:val="sk-SK"/>
              </w:rPr>
              <w:t>L</w:t>
            </w:r>
          </w:p>
        </w:tc>
      </w:tr>
      <w:tr w:rsidR="00867B07" w:rsidRPr="003B0D29" w:rsidTr="00392374">
        <w:trPr>
          <w:trHeight w:val="744"/>
        </w:trPr>
        <w:tc>
          <w:tcPr>
            <w:tcW w:w="416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before="35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Bezprostred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 xml:space="preserve">e 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adriade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ý zamest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a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ec:</w:t>
            </w:r>
          </w:p>
        </w:tc>
        <w:tc>
          <w:tcPr>
            <w:tcW w:w="681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before="35" w:line="242" w:lineRule="auto"/>
              <w:ind w:left="122" w:right="1243"/>
              <w:rPr>
                <w:w w:val="110"/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Kvalifika</w:t>
            </w:r>
            <w:r w:rsidR="00AA3027" w:rsidRPr="003B0D29">
              <w:rPr>
                <w:w w:val="110"/>
                <w:sz w:val="19"/>
                <w:lang w:val="sk-SK"/>
              </w:rPr>
              <w:t>čn</w:t>
            </w:r>
            <w:r w:rsidRPr="003B0D29">
              <w:rPr>
                <w:w w:val="110"/>
                <w:sz w:val="19"/>
                <w:lang w:val="sk-SK"/>
              </w:rPr>
              <w:t>ý predpoklad vzdela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ia:</w:t>
            </w:r>
          </w:p>
          <w:p w:rsidR="00494C52" w:rsidRPr="003B0D29" w:rsidRDefault="00875581" w:rsidP="00A92FDD">
            <w:pPr>
              <w:pStyle w:val="TableParagraph"/>
              <w:spacing w:before="35" w:line="242" w:lineRule="auto"/>
              <w:ind w:left="122" w:right="1243"/>
              <w:rPr>
                <w:b/>
                <w:sz w:val="19"/>
                <w:lang w:val="sk-SK"/>
              </w:rPr>
            </w:pPr>
            <w:r w:rsidRPr="003B0D29">
              <w:rPr>
                <w:b/>
                <w:lang w:val="sk-SK"/>
              </w:rPr>
              <w:t xml:space="preserve">vysokoškolské vzdelanie </w:t>
            </w:r>
            <w:r w:rsidR="006231C4">
              <w:rPr>
                <w:b/>
                <w:lang w:val="sk-SK"/>
              </w:rPr>
              <w:t>II.</w:t>
            </w:r>
            <w:r w:rsidRPr="003B0D29">
              <w:rPr>
                <w:b/>
                <w:lang w:val="sk-SK"/>
              </w:rPr>
              <w:t xml:space="preserve"> </w:t>
            </w:r>
            <w:r w:rsidR="00FC1AD6">
              <w:rPr>
                <w:b/>
                <w:lang w:val="sk-SK"/>
              </w:rPr>
              <w:t>stupňa</w:t>
            </w:r>
          </w:p>
        </w:tc>
      </w:tr>
      <w:tr w:rsidR="00867B07" w:rsidRPr="003B0D29" w:rsidTr="00392374">
        <w:trPr>
          <w:trHeight w:val="744"/>
        </w:trPr>
        <w:tc>
          <w:tcPr>
            <w:tcW w:w="416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Bezprostred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e podriade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í zamest</w:t>
            </w:r>
            <w:r w:rsidR="00AA3027" w:rsidRPr="003B0D29">
              <w:rPr>
                <w:w w:val="105"/>
                <w:sz w:val="19"/>
                <w:lang w:val="sk-SK"/>
              </w:rPr>
              <w:t>nanci</w:t>
            </w:r>
            <w:r w:rsidRPr="003B0D29">
              <w:rPr>
                <w:w w:val="105"/>
                <w:sz w:val="19"/>
                <w:lang w:val="sk-SK"/>
              </w:rPr>
              <w:t>:</w:t>
            </w:r>
          </w:p>
        </w:tc>
        <w:tc>
          <w:tcPr>
            <w:tcW w:w="681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line="242" w:lineRule="auto"/>
              <w:ind w:left="122"/>
              <w:rPr>
                <w:w w:val="110"/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Osobit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ý kvalifika</w:t>
            </w:r>
            <w:r w:rsidR="00AA3027" w:rsidRPr="003B0D29">
              <w:rPr>
                <w:w w:val="110"/>
                <w:sz w:val="19"/>
                <w:lang w:val="sk-SK"/>
              </w:rPr>
              <w:t>čn</w:t>
            </w:r>
            <w:r w:rsidRPr="003B0D29">
              <w:rPr>
                <w:w w:val="110"/>
                <w:sz w:val="19"/>
                <w:lang w:val="sk-SK"/>
              </w:rPr>
              <w:t>ý predpoklad pod</w:t>
            </w:r>
            <w:r w:rsidR="00AA3027" w:rsidRPr="003B0D29">
              <w:rPr>
                <w:w w:val="110"/>
                <w:sz w:val="19"/>
                <w:lang w:val="sk-SK"/>
              </w:rPr>
              <w:t>ľ</w:t>
            </w:r>
            <w:r w:rsidRPr="003B0D29">
              <w:rPr>
                <w:w w:val="110"/>
                <w:sz w:val="19"/>
                <w:lang w:val="sk-SK"/>
              </w:rPr>
              <w:t>a osobit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ého predpisu:</w:t>
            </w:r>
          </w:p>
          <w:p w:rsidR="00875581" w:rsidRPr="003B0D29" w:rsidRDefault="00511EA0" w:rsidP="00494C52">
            <w:pPr>
              <w:pStyle w:val="TableParagraph"/>
              <w:spacing w:line="242" w:lineRule="auto"/>
              <w:ind w:left="122"/>
              <w:rPr>
                <w:b/>
                <w:lang w:val="sk-SK"/>
              </w:rPr>
            </w:pPr>
            <w:r w:rsidRPr="003B0D29">
              <w:rPr>
                <w:b/>
                <w:w w:val="110"/>
                <w:lang w:val="sk-SK"/>
              </w:rPr>
              <w:t xml:space="preserve">§ 42 zákona č. 326/2005 Z. z. o lesoch v znení neskorších </w:t>
            </w:r>
          </w:p>
        </w:tc>
      </w:tr>
      <w:tr w:rsidR="00867B07" w:rsidRPr="003B0D29" w:rsidTr="00392374">
        <w:trPr>
          <w:trHeight w:val="6564"/>
        </w:trPr>
        <w:tc>
          <w:tcPr>
            <w:tcW w:w="10984" w:type="dxa"/>
            <w:gridSpan w:val="3"/>
            <w:tcMar>
              <w:top w:w="57" w:type="dxa"/>
              <w:left w:w="284" w:type="dxa"/>
              <w:bottom w:w="57" w:type="dxa"/>
              <w:right w:w="284" w:type="dxa"/>
            </w:tcMar>
          </w:tcPr>
          <w:p w:rsidR="00867B07" w:rsidRDefault="00EC6DD3" w:rsidP="00F90F09">
            <w:pPr>
              <w:pStyle w:val="TableParagraph"/>
              <w:spacing w:before="45"/>
              <w:rPr>
                <w:w w:val="105"/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Obsah pracov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 xml:space="preserve">ej </w:t>
            </w:r>
            <w:r w:rsidR="00AA3027" w:rsidRPr="003B0D29">
              <w:rPr>
                <w:w w:val="105"/>
                <w:sz w:val="19"/>
                <w:lang w:val="sk-SK"/>
              </w:rPr>
              <w:t>č</w:t>
            </w:r>
            <w:r w:rsidRPr="003B0D29">
              <w:rPr>
                <w:w w:val="105"/>
                <w:sz w:val="19"/>
                <w:lang w:val="sk-SK"/>
              </w:rPr>
              <w:t>i</w:t>
            </w:r>
            <w:r w:rsidR="00AA3027" w:rsidRPr="003B0D29">
              <w:rPr>
                <w:w w:val="105"/>
                <w:sz w:val="19"/>
                <w:lang w:val="sk-SK"/>
              </w:rPr>
              <w:t>nn</w:t>
            </w:r>
            <w:r w:rsidRPr="003B0D29">
              <w:rPr>
                <w:w w:val="105"/>
                <w:sz w:val="19"/>
                <w:lang w:val="sk-SK"/>
              </w:rPr>
              <w:t>osti:</w:t>
            </w:r>
          </w:p>
          <w:p w:rsidR="00392374" w:rsidRDefault="00392374" w:rsidP="00392374">
            <w:pPr>
              <w:pStyle w:val="TableParagraph"/>
              <w:spacing w:before="45"/>
              <w:jc w:val="both"/>
              <w:rPr>
                <w:b/>
                <w:lang w:val="sk-SK"/>
              </w:rPr>
            </w:pPr>
          </w:p>
          <w:p w:rsidR="00392374" w:rsidRPr="00A217C8" w:rsidRDefault="00392374" w:rsidP="00392374">
            <w:pPr>
              <w:pStyle w:val="TableParagraph"/>
              <w:spacing w:before="45"/>
              <w:jc w:val="both"/>
              <w:rPr>
                <w:b/>
                <w:w w:val="105"/>
                <w:lang w:val="sk-SK"/>
              </w:rPr>
            </w:pPr>
            <w:r w:rsidRPr="00A217C8">
              <w:rPr>
                <w:b/>
                <w:lang w:val="sk-SK"/>
              </w:rPr>
              <w:t>Koordinačná činnosť pri zabezpečovaní úloh rozvoja hospodárskej úpravy lesov alebo komplexného zisťovania stavu lesov, alebo národnej inventarizácie lesov a monitoringu lesov na celoštátnej úrovni, vrátane tvorby projektov</w:t>
            </w:r>
            <w:r w:rsidR="00A217C8" w:rsidRPr="00A217C8">
              <w:rPr>
                <w:b/>
              </w:rPr>
              <w:t xml:space="preserve">, </w:t>
            </w:r>
            <w:r w:rsidR="00A217C8" w:rsidRPr="00A217C8">
              <w:rPr>
                <w:b/>
                <w:lang w:val="sk-SK"/>
              </w:rPr>
              <w:t xml:space="preserve">vykonávaná zamestnancom po získaní </w:t>
            </w:r>
            <w:r w:rsidR="00CE700F">
              <w:rPr>
                <w:b/>
                <w:lang w:val="sk-SK"/>
              </w:rPr>
              <w:t xml:space="preserve">osvedčenia o </w:t>
            </w:r>
            <w:r w:rsidR="00A217C8" w:rsidRPr="00A217C8">
              <w:rPr>
                <w:b/>
                <w:lang w:val="sk-SK"/>
              </w:rPr>
              <w:t>odbornej spôsobilosti</w:t>
            </w:r>
            <w:r w:rsidR="006F29DB">
              <w:rPr>
                <w:b/>
                <w:lang w:val="sk-SK"/>
              </w:rPr>
              <w:t xml:space="preserve"> </w:t>
            </w:r>
            <w:r w:rsidR="00CE700F">
              <w:rPr>
                <w:b/>
                <w:lang w:val="sk-SK"/>
              </w:rPr>
              <w:t>na výkon činnosti.</w:t>
            </w:r>
          </w:p>
          <w:p w:rsidR="00392374" w:rsidRDefault="00392374" w:rsidP="00392374">
            <w:pPr>
              <w:pStyle w:val="TableParagraph"/>
              <w:spacing w:before="45"/>
              <w:jc w:val="both"/>
              <w:rPr>
                <w:w w:val="105"/>
                <w:sz w:val="19"/>
                <w:lang w:val="sk-SK"/>
              </w:rPr>
            </w:pPr>
          </w:p>
          <w:p w:rsidR="004004A6" w:rsidRDefault="004004A6" w:rsidP="004004A6">
            <w:pPr>
              <w:pStyle w:val="TableParagraph"/>
              <w:numPr>
                <w:ilvl w:val="0"/>
                <w:numId w:val="2"/>
              </w:numPr>
              <w:spacing w:before="45"/>
              <w:rPr>
                <w:lang w:val="sk-SK"/>
              </w:rPr>
            </w:pPr>
            <w:r w:rsidRPr="00CE13F7">
              <w:rPr>
                <w:lang w:val="sk-SK"/>
              </w:rPr>
              <w:t xml:space="preserve">koordinácia </w:t>
            </w:r>
            <w:r>
              <w:rPr>
                <w:lang w:val="sk-SK"/>
              </w:rPr>
              <w:t xml:space="preserve">a </w:t>
            </w:r>
            <w:r w:rsidRPr="00CE13F7">
              <w:rPr>
                <w:lang w:val="sk-SK"/>
              </w:rPr>
              <w:t xml:space="preserve">vyhotovenie </w:t>
            </w:r>
            <w:r>
              <w:rPr>
                <w:lang w:val="sk-SK"/>
              </w:rPr>
              <w:t xml:space="preserve">metodických, </w:t>
            </w:r>
            <w:r w:rsidRPr="00CE13F7">
              <w:rPr>
                <w:lang w:val="sk-SK"/>
              </w:rPr>
              <w:t xml:space="preserve">pracovných a technologických postupov </w:t>
            </w:r>
            <w:r>
              <w:rPr>
                <w:lang w:val="sk-SK"/>
              </w:rPr>
              <w:t xml:space="preserve">pre </w:t>
            </w:r>
            <w:r w:rsidRPr="00CE13F7">
              <w:rPr>
                <w:lang w:val="sk-SK"/>
              </w:rPr>
              <w:t xml:space="preserve">podrobné zisťovanie stavu lesa, podrobné plánovanie a vyhotovenie </w:t>
            </w:r>
            <w:r>
              <w:rPr>
                <w:lang w:val="sk-SK"/>
              </w:rPr>
              <w:t>programov starostlivosti o lesy</w:t>
            </w:r>
            <w:r w:rsidRPr="00CE13F7">
              <w:rPr>
                <w:lang w:val="sk-SK"/>
              </w:rPr>
              <w:t xml:space="preserve">, vrátane ich overovania a </w:t>
            </w:r>
            <w:r w:rsidR="00E3779D">
              <w:rPr>
                <w:lang w:val="sk-SK"/>
              </w:rPr>
              <w:t>zabezpečenie systémových väzieb</w:t>
            </w:r>
          </w:p>
          <w:p w:rsidR="004004A6" w:rsidRDefault="004004A6" w:rsidP="004004A6">
            <w:pPr>
              <w:pStyle w:val="TableParagraph"/>
              <w:numPr>
                <w:ilvl w:val="0"/>
                <w:numId w:val="2"/>
              </w:numPr>
              <w:spacing w:before="45"/>
              <w:rPr>
                <w:lang w:val="sk-SK"/>
              </w:rPr>
            </w:pPr>
            <w:r w:rsidRPr="00CE13F7">
              <w:rPr>
                <w:lang w:val="sk-SK"/>
              </w:rPr>
              <w:t xml:space="preserve">koordinácia </w:t>
            </w:r>
            <w:r>
              <w:rPr>
                <w:lang w:val="sk-SK"/>
              </w:rPr>
              <w:t xml:space="preserve">a </w:t>
            </w:r>
            <w:r w:rsidRPr="00CE13F7">
              <w:rPr>
                <w:lang w:val="sk-SK"/>
              </w:rPr>
              <w:t xml:space="preserve">vyhotovenie </w:t>
            </w:r>
            <w:r>
              <w:rPr>
                <w:lang w:val="sk-SK"/>
              </w:rPr>
              <w:t xml:space="preserve">metodických, </w:t>
            </w:r>
            <w:r w:rsidRPr="00CE13F7">
              <w:rPr>
                <w:lang w:val="sk-SK"/>
              </w:rPr>
              <w:t xml:space="preserve">pracovných a technologických postupov pre </w:t>
            </w:r>
            <w:r>
              <w:rPr>
                <w:lang w:val="sk-SK"/>
              </w:rPr>
              <w:t>komplexné zisťovanie stavu lesa,</w:t>
            </w:r>
            <w:r w:rsidRPr="00CE13F7">
              <w:rPr>
                <w:lang w:val="sk-SK"/>
              </w:rPr>
              <w:t xml:space="preserve"> vrátane ich overovania a </w:t>
            </w:r>
            <w:r w:rsidR="00E3779D">
              <w:rPr>
                <w:lang w:val="sk-SK"/>
              </w:rPr>
              <w:t>zabezpečenie systémových väzieb</w:t>
            </w:r>
          </w:p>
          <w:p w:rsidR="004004A6" w:rsidRDefault="004004A6" w:rsidP="004004A6">
            <w:pPr>
              <w:pStyle w:val="TableParagraph"/>
              <w:numPr>
                <w:ilvl w:val="0"/>
                <w:numId w:val="2"/>
              </w:numPr>
              <w:spacing w:before="45"/>
              <w:rPr>
                <w:lang w:val="sk-SK"/>
              </w:rPr>
            </w:pPr>
            <w:r w:rsidRPr="00CE13F7">
              <w:rPr>
                <w:lang w:val="sk-SK"/>
              </w:rPr>
              <w:t xml:space="preserve">koordinácia </w:t>
            </w:r>
            <w:r>
              <w:rPr>
                <w:lang w:val="sk-SK"/>
              </w:rPr>
              <w:t xml:space="preserve">a </w:t>
            </w:r>
            <w:r w:rsidRPr="00CE13F7">
              <w:rPr>
                <w:lang w:val="sk-SK"/>
              </w:rPr>
              <w:t xml:space="preserve">vyhotovenie </w:t>
            </w:r>
            <w:r>
              <w:rPr>
                <w:lang w:val="sk-SK"/>
              </w:rPr>
              <w:t xml:space="preserve">metodických, </w:t>
            </w:r>
            <w:r w:rsidRPr="00CE13F7">
              <w:rPr>
                <w:lang w:val="sk-SK"/>
              </w:rPr>
              <w:t xml:space="preserve">pracovných a technologických postupov pre </w:t>
            </w:r>
            <w:r>
              <w:rPr>
                <w:lang w:val="sk-SK"/>
              </w:rPr>
              <w:t>kontrolu vyhotovovania programov a projektov starostlivosti o lesy,</w:t>
            </w:r>
            <w:r w:rsidRPr="00CE13F7">
              <w:rPr>
                <w:lang w:val="sk-SK"/>
              </w:rPr>
              <w:t xml:space="preserve"> vrátane ich overovania a </w:t>
            </w:r>
            <w:r w:rsidR="00E3779D">
              <w:rPr>
                <w:lang w:val="sk-SK"/>
              </w:rPr>
              <w:t>zabezpečenie systémových väzieb</w:t>
            </w:r>
          </w:p>
          <w:p w:rsidR="004004A6" w:rsidRDefault="00E3779D" w:rsidP="00392374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>
              <w:rPr>
                <w:lang w:val="sk-SK"/>
              </w:rPr>
              <w:t xml:space="preserve">koordinácia a </w:t>
            </w:r>
            <w:r w:rsidRPr="00CE13F7">
              <w:rPr>
                <w:lang w:val="sk-SK"/>
              </w:rPr>
              <w:t xml:space="preserve">vyhotovenie </w:t>
            </w:r>
            <w:r>
              <w:rPr>
                <w:lang w:val="sk-SK"/>
              </w:rPr>
              <w:t xml:space="preserve">metodických, </w:t>
            </w:r>
            <w:r w:rsidRPr="00CE13F7">
              <w:rPr>
                <w:lang w:val="sk-SK"/>
              </w:rPr>
              <w:t xml:space="preserve">pracovných a technologických postupov </w:t>
            </w:r>
            <w:r>
              <w:rPr>
                <w:lang w:val="sk-SK"/>
              </w:rPr>
              <w:t>pre národnú inventarizáciu a monitoring lesov</w:t>
            </w:r>
            <w:r w:rsidRPr="00CE13F7">
              <w:rPr>
                <w:lang w:val="sk-SK"/>
              </w:rPr>
              <w:t>, vrátane ich overovania a zabezpečenie systémových väzieb</w:t>
            </w:r>
          </w:p>
          <w:p w:rsidR="0049556F" w:rsidRDefault="0049556F" w:rsidP="00392374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4A7BC4">
              <w:rPr>
                <w:lang w:val="sk-SK"/>
              </w:rPr>
              <w:t>metodické usmerňovanie činností</w:t>
            </w:r>
            <w:r>
              <w:rPr>
                <w:lang w:val="sk-SK"/>
              </w:rPr>
              <w:t xml:space="preserve"> súvisiacich s vyhotovovaním programov starostlivosti o lesy, komplexného zisťovania stavu lesa a národnej inventarizácii lesov a monitoringu lesa</w:t>
            </w:r>
          </w:p>
          <w:p w:rsidR="0049556F" w:rsidRDefault="0049556F" w:rsidP="00392374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4A7BC4">
              <w:rPr>
                <w:lang w:val="sk-SK"/>
              </w:rPr>
              <w:t>metodick</w:t>
            </w:r>
            <w:r>
              <w:rPr>
                <w:lang w:val="sk-SK"/>
              </w:rPr>
              <w:t>á</w:t>
            </w:r>
            <w:r w:rsidRPr="004A7BC4">
              <w:rPr>
                <w:lang w:val="sk-SK"/>
              </w:rPr>
              <w:t xml:space="preserve"> a analytick</w:t>
            </w:r>
            <w:r>
              <w:rPr>
                <w:lang w:val="sk-SK"/>
              </w:rPr>
              <w:t>á</w:t>
            </w:r>
            <w:r w:rsidRPr="004A7BC4">
              <w:rPr>
                <w:lang w:val="sk-SK"/>
              </w:rPr>
              <w:t xml:space="preserve"> podpor</w:t>
            </w:r>
            <w:r>
              <w:rPr>
                <w:lang w:val="sk-SK"/>
              </w:rPr>
              <w:t>a</w:t>
            </w:r>
            <w:r w:rsidRPr="004A7BC4">
              <w:rPr>
                <w:lang w:val="sk-SK"/>
              </w:rPr>
              <w:t xml:space="preserve"> pri spracúvaní údajov </w:t>
            </w:r>
            <w:r>
              <w:rPr>
                <w:lang w:val="sk-SK"/>
              </w:rPr>
              <w:t>programov starostlivosti o lesy</w:t>
            </w:r>
            <w:r w:rsidRPr="004A7BC4">
              <w:rPr>
                <w:lang w:val="sk-SK"/>
              </w:rPr>
              <w:t xml:space="preserve">, </w:t>
            </w:r>
            <w:r>
              <w:rPr>
                <w:lang w:val="sk-SK"/>
              </w:rPr>
              <w:t>komplexného zisťovania stavu lesa a národnej inventarizácii lesov a monitoringu lesa</w:t>
            </w:r>
            <w:r w:rsidR="00591520" w:rsidRPr="004A7BC4">
              <w:rPr>
                <w:lang w:val="sk-SK"/>
              </w:rPr>
              <w:t xml:space="preserve"> za účelom sledovania </w:t>
            </w:r>
            <w:r w:rsidR="00591520">
              <w:rPr>
                <w:lang w:val="sk-SK"/>
              </w:rPr>
              <w:t xml:space="preserve">a vyhodnocovania </w:t>
            </w:r>
            <w:r w:rsidR="00E3779D">
              <w:rPr>
                <w:lang w:val="sk-SK"/>
              </w:rPr>
              <w:t>stavu a vývoja lesa</w:t>
            </w:r>
          </w:p>
          <w:p w:rsidR="0049556F" w:rsidRDefault="0049556F" w:rsidP="00392374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4A7BC4">
              <w:rPr>
                <w:lang w:val="sk-SK"/>
              </w:rPr>
              <w:t xml:space="preserve">tvorba projektov v rámci </w:t>
            </w:r>
            <w:r>
              <w:rPr>
                <w:lang w:val="sk-SK"/>
              </w:rPr>
              <w:t>hospodárskej úpravy lesa</w:t>
            </w:r>
            <w:r w:rsidRPr="004A7BC4">
              <w:rPr>
                <w:lang w:val="sk-SK"/>
              </w:rPr>
              <w:t xml:space="preserve"> na celo</w:t>
            </w:r>
            <w:r w:rsidR="00392374">
              <w:rPr>
                <w:lang w:val="sk-SK"/>
              </w:rPr>
              <w:t>štátnej aj medzinárodnej úrovni</w:t>
            </w:r>
          </w:p>
          <w:p w:rsidR="003F0791" w:rsidRDefault="003F0791" w:rsidP="00F90F09">
            <w:pPr>
              <w:pStyle w:val="TableParagraph"/>
              <w:spacing w:before="45"/>
              <w:rPr>
                <w:lang w:val="sk-SK"/>
              </w:rPr>
            </w:pPr>
          </w:p>
          <w:p w:rsidR="00511EA0" w:rsidRPr="00511EA0" w:rsidRDefault="00511EA0" w:rsidP="00511EA0">
            <w:pPr>
              <w:widowControl/>
              <w:shd w:val="clear" w:color="auto" w:fill="FFFFFF"/>
              <w:autoSpaceDE/>
              <w:autoSpaceDN/>
              <w:rPr>
                <w:rFonts w:ascii="Segoe UI" w:eastAsia="Times New Roman" w:hAnsi="Segoe UI" w:cs="Segoe UI"/>
                <w:color w:val="222222"/>
                <w:sz w:val="20"/>
                <w:szCs w:val="20"/>
                <w:lang w:val="sk-SK" w:eastAsia="sk-SK"/>
              </w:rPr>
            </w:pPr>
          </w:p>
          <w:p w:rsidR="00511EA0" w:rsidRPr="00F30052" w:rsidRDefault="00511EA0" w:rsidP="00511EA0">
            <w:pPr>
              <w:widowControl/>
              <w:shd w:val="clear" w:color="auto" w:fill="FFFFFF"/>
              <w:autoSpaceDE/>
              <w:autoSpaceDN/>
              <w:rPr>
                <w:lang w:val="sk-SK"/>
              </w:rPr>
            </w:pPr>
          </w:p>
        </w:tc>
      </w:tr>
      <w:tr w:rsidR="00867B07" w:rsidRPr="003B0D29" w:rsidTr="00392374">
        <w:trPr>
          <w:trHeight w:val="1352"/>
        </w:trPr>
        <w:tc>
          <w:tcPr>
            <w:tcW w:w="1098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Poz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ámka:</w:t>
            </w:r>
          </w:p>
        </w:tc>
      </w:tr>
      <w:tr w:rsidR="00867B07" w:rsidRPr="003B0D29" w:rsidTr="00392374">
        <w:trPr>
          <w:trHeight w:val="667"/>
        </w:trPr>
        <w:tc>
          <w:tcPr>
            <w:tcW w:w="1098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Dátum</w:t>
            </w:r>
            <w:r w:rsidRPr="003B0D29">
              <w:rPr>
                <w:spacing w:val="-7"/>
                <w:w w:val="110"/>
                <w:sz w:val="19"/>
                <w:lang w:val="sk-SK"/>
              </w:rPr>
              <w:t xml:space="preserve"> </w:t>
            </w:r>
            <w:r w:rsidRPr="003B0D29">
              <w:rPr>
                <w:w w:val="110"/>
                <w:sz w:val="19"/>
                <w:lang w:val="sk-SK"/>
              </w:rPr>
              <w:t>hod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ote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ia:</w:t>
            </w:r>
            <w:r w:rsidR="008B1D77">
              <w:rPr>
                <w:w w:val="110"/>
                <w:sz w:val="19"/>
                <w:lang w:val="sk-SK"/>
              </w:rPr>
              <w:t xml:space="preserve"> 03. 10. 2018</w:t>
            </w:r>
            <w:r w:rsidRPr="003B0D29">
              <w:rPr>
                <w:w w:val="110"/>
                <w:sz w:val="19"/>
                <w:lang w:val="sk-SK"/>
              </w:rPr>
              <w:tab/>
              <w:t>Hod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otite</w:t>
            </w:r>
            <w:r w:rsidR="00AA3027" w:rsidRPr="003B0D29">
              <w:rPr>
                <w:w w:val="110"/>
                <w:sz w:val="19"/>
                <w:lang w:val="sk-SK"/>
              </w:rPr>
              <w:t>ľ</w:t>
            </w:r>
            <w:r w:rsidRPr="003B0D29">
              <w:rPr>
                <w:w w:val="110"/>
                <w:sz w:val="19"/>
                <w:lang w:val="sk-SK"/>
              </w:rPr>
              <w:t>:</w:t>
            </w:r>
            <w:r w:rsidR="008B1D77">
              <w:rPr>
                <w:w w:val="110"/>
                <w:sz w:val="19"/>
                <w:lang w:val="sk-SK"/>
              </w:rPr>
              <w:t xml:space="preserve"> Ing. </w:t>
            </w:r>
            <w:proofErr w:type="spellStart"/>
            <w:r w:rsidR="008B1D77">
              <w:rPr>
                <w:w w:val="110"/>
                <w:sz w:val="19"/>
                <w:lang w:val="sk-SK"/>
              </w:rPr>
              <w:t>Rizman</w:t>
            </w:r>
            <w:proofErr w:type="spellEnd"/>
            <w:r w:rsidRPr="003B0D29">
              <w:rPr>
                <w:w w:val="110"/>
                <w:sz w:val="19"/>
                <w:lang w:val="sk-SK"/>
              </w:rPr>
              <w:tab/>
              <w:t>Podpis:</w:t>
            </w:r>
          </w:p>
        </w:tc>
      </w:tr>
    </w:tbl>
    <w:p w:rsidR="00EC6DD3" w:rsidRDefault="00EC6DD3">
      <w:pPr>
        <w:rPr>
          <w:lang w:val="sk-SK"/>
        </w:rPr>
      </w:pPr>
    </w:p>
    <w:p w:rsidR="00392374" w:rsidRDefault="00392374">
      <w:pPr>
        <w:rPr>
          <w:lang w:val="sk-SK"/>
        </w:rPr>
      </w:pPr>
      <w:bookmarkStart w:id="0" w:name="_GoBack"/>
      <w:bookmarkEnd w:id="0"/>
    </w:p>
    <w:sectPr w:rsidR="00392374">
      <w:pgSz w:w="11900" w:h="16840"/>
      <w:pgMar w:top="1600" w:right="42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F254A"/>
    <w:multiLevelType w:val="hybridMultilevel"/>
    <w:tmpl w:val="5DA861F2"/>
    <w:lvl w:ilvl="0" w:tplc="041B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1" w15:restartNumberingAfterBreak="0">
    <w:nsid w:val="7C6E512D"/>
    <w:multiLevelType w:val="hybridMultilevel"/>
    <w:tmpl w:val="B1F23F98"/>
    <w:lvl w:ilvl="0" w:tplc="041B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07"/>
    <w:rsid w:val="000410E4"/>
    <w:rsid w:val="000521B1"/>
    <w:rsid w:val="00054B50"/>
    <w:rsid w:val="0007199C"/>
    <w:rsid w:val="00101BEF"/>
    <w:rsid w:val="001E5B18"/>
    <w:rsid w:val="002632F4"/>
    <w:rsid w:val="002D07CD"/>
    <w:rsid w:val="00322FB5"/>
    <w:rsid w:val="00340100"/>
    <w:rsid w:val="00382964"/>
    <w:rsid w:val="00392374"/>
    <w:rsid w:val="003B0D29"/>
    <w:rsid w:val="003E02AF"/>
    <w:rsid w:val="003F0791"/>
    <w:rsid w:val="004004A6"/>
    <w:rsid w:val="00400BDE"/>
    <w:rsid w:val="00453B17"/>
    <w:rsid w:val="00494C52"/>
    <w:rsid w:val="0049556F"/>
    <w:rsid w:val="004A7BC4"/>
    <w:rsid w:val="004C596F"/>
    <w:rsid w:val="00511EA0"/>
    <w:rsid w:val="005336CE"/>
    <w:rsid w:val="00591520"/>
    <w:rsid w:val="005F2BAB"/>
    <w:rsid w:val="006036CE"/>
    <w:rsid w:val="006231C4"/>
    <w:rsid w:val="00632CEB"/>
    <w:rsid w:val="00651E7B"/>
    <w:rsid w:val="0067127F"/>
    <w:rsid w:val="006915C0"/>
    <w:rsid w:val="006B5AED"/>
    <w:rsid w:val="006F29DB"/>
    <w:rsid w:val="00720209"/>
    <w:rsid w:val="007231A0"/>
    <w:rsid w:val="008427DD"/>
    <w:rsid w:val="00867B07"/>
    <w:rsid w:val="00875581"/>
    <w:rsid w:val="008B1D77"/>
    <w:rsid w:val="008D23C8"/>
    <w:rsid w:val="009261EF"/>
    <w:rsid w:val="00966168"/>
    <w:rsid w:val="00972345"/>
    <w:rsid w:val="00A217C8"/>
    <w:rsid w:val="00A92FDD"/>
    <w:rsid w:val="00AA3027"/>
    <w:rsid w:val="00AC6528"/>
    <w:rsid w:val="00B804C9"/>
    <w:rsid w:val="00B80874"/>
    <w:rsid w:val="00C3592D"/>
    <w:rsid w:val="00C85A0F"/>
    <w:rsid w:val="00CA6293"/>
    <w:rsid w:val="00CC2BB6"/>
    <w:rsid w:val="00CC78EF"/>
    <w:rsid w:val="00CE700F"/>
    <w:rsid w:val="00DA39BE"/>
    <w:rsid w:val="00DB6368"/>
    <w:rsid w:val="00E201B0"/>
    <w:rsid w:val="00E3779D"/>
    <w:rsid w:val="00E75886"/>
    <w:rsid w:val="00EC6DD3"/>
    <w:rsid w:val="00F30052"/>
    <w:rsid w:val="00F90F09"/>
    <w:rsid w:val="00FC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E99F41-E7E8-4DC8-8399-50449D2DA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spacing w:before="40"/>
      <w:ind w:left="127"/>
    </w:pPr>
  </w:style>
  <w:style w:type="paragraph" w:styleId="Normlnywebov">
    <w:name w:val="Normal (Web)"/>
    <w:basedOn w:val="Normlny"/>
    <w:uiPriority w:val="99"/>
    <w:semiHidden/>
    <w:unhideWhenUsed/>
    <w:rsid w:val="00F3005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5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23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7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Čiastka 142/2004 (341 - príloha 3)</vt:lpstr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Čiastka 142/2004 (341 - príloha 3)</dc:title>
  <dc:creator>PP, s.r.o.</dc:creator>
  <cp:lastModifiedBy>Szabóová Laura</cp:lastModifiedBy>
  <cp:revision>4</cp:revision>
  <dcterms:created xsi:type="dcterms:W3CDTF">2018-10-19T04:32:00Z</dcterms:created>
  <dcterms:modified xsi:type="dcterms:W3CDTF">2019-05-22T12:35:00Z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2004-06-01T00:00:00Z</vt:filetime>
  </property>
  <property fmtid="{D5CDD505-2E9C-101B-9397-08002B2CF9AE}" pid="3" name="Creator">
    <vt:lpwstr>F:\_zbierka\ZBIERKA\Zz</vt:lpwstr>
  </property>
  <property fmtid="{D5CDD505-2E9C-101B-9397-08002B2CF9AE}" pid="4" name="LastSaved">
    <vt:filetime>2017-08-04T00:00:00Z</vt:filetime>
  </property>
</Properties>
</file>