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B6C" w:rsidRDefault="00431B6C" w:rsidP="00431B6C">
      <w:pPr>
        <w:pStyle w:val="Zkladntext2"/>
        <w:jc w:val="center"/>
        <w:rPr>
          <w:caps/>
        </w:rPr>
      </w:pPr>
      <w:r>
        <w:rPr>
          <w:caps/>
        </w:rPr>
        <w:t>Vláda Slovenskej republiky</w:t>
      </w:r>
    </w:p>
    <w:p w:rsidR="00431B6C" w:rsidRDefault="00431B6C" w:rsidP="00431B6C">
      <w:pPr>
        <w:pStyle w:val="Zkladntext2"/>
        <w:ind w:left="60" w:hanging="1134"/>
        <w:jc w:val="right"/>
        <w:rPr>
          <w:b/>
          <w:bCs/>
          <w:sz w:val="24"/>
          <w:szCs w:val="24"/>
        </w:rPr>
      </w:pPr>
    </w:p>
    <w:p w:rsidR="00431B6C" w:rsidRDefault="000B2440" w:rsidP="000B2440">
      <w:pPr>
        <w:pStyle w:val="Zakladnystyl"/>
        <w:jc w:val="center"/>
      </w:pPr>
      <w:r>
        <w:t>(Návrh)</w:t>
      </w:r>
      <w:r w:rsidR="00DE325C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pt;margin-top:-7.65pt;width:55.2pt;height:63pt;z-index:251659264;visibility:visible;mso-wrap-edited:f;mso-position-horizontal-relative:text;mso-position-vertical-relative:text" o:allowincell="f">
            <v:imagedata r:id="rId5" o:title=""/>
            <w10:wrap type="topAndBottom"/>
          </v:shape>
          <o:OLEObject Type="Embed" ProgID="Word.Picture.8" ShapeID="_x0000_s1026" DrawAspect="Content" ObjectID="_1806921222" r:id="rId6"/>
        </w:object>
      </w:r>
    </w:p>
    <w:p w:rsidR="00431B6C" w:rsidRDefault="00431B6C" w:rsidP="00431B6C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UZNESENIE VLÁDY SLOVENSKEJ REPUBLIKY</w:t>
      </w:r>
    </w:p>
    <w:p w:rsidR="00431B6C" w:rsidRDefault="00431B6C" w:rsidP="00431B6C">
      <w:pPr>
        <w:pStyle w:val="Zakladnysty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č. ...</w:t>
      </w:r>
    </w:p>
    <w:p w:rsidR="00431B6C" w:rsidRDefault="00431B6C" w:rsidP="00431B6C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z ...</w:t>
      </w:r>
    </w:p>
    <w:p w:rsidR="00431B6C" w:rsidRDefault="00431B6C" w:rsidP="00431B6C">
      <w:pPr>
        <w:pStyle w:val="Zakladnystyl"/>
        <w:jc w:val="center"/>
        <w:rPr>
          <w:sz w:val="28"/>
          <w:szCs w:val="28"/>
        </w:rPr>
      </w:pPr>
    </w:p>
    <w:p w:rsidR="00431B6C" w:rsidRPr="00AE6C59" w:rsidRDefault="00DC526A" w:rsidP="004138C8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k </w:t>
      </w:r>
      <w:r w:rsidR="00B4195C" w:rsidRPr="00B4195C">
        <w:rPr>
          <w:b/>
          <w:bCs/>
          <w:sz w:val="24"/>
          <w:szCs w:val="24"/>
        </w:rPr>
        <w:t>návrh</w:t>
      </w:r>
      <w:r w:rsidR="00B4195C">
        <w:rPr>
          <w:b/>
          <w:bCs/>
          <w:sz w:val="24"/>
          <w:szCs w:val="24"/>
        </w:rPr>
        <w:t>u</w:t>
      </w:r>
      <w:r w:rsidR="00B4195C" w:rsidRPr="00B4195C">
        <w:rPr>
          <w:b/>
          <w:bCs/>
          <w:sz w:val="24"/>
          <w:szCs w:val="24"/>
        </w:rPr>
        <w:t xml:space="preserve"> </w:t>
      </w:r>
      <w:r w:rsidR="00AF6C2A" w:rsidRPr="00AF6C2A">
        <w:rPr>
          <w:b/>
          <w:bCs/>
          <w:sz w:val="24"/>
          <w:szCs w:val="24"/>
        </w:rPr>
        <w:t xml:space="preserve">poslancov Národnej rady Slovenskej republiky </w:t>
      </w:r>
      <w:r w:rsidR="004138C8">
        <w:rPr>
          <w:b/>
          <w:bCs/>
          <w:sz w:val="24"/>
          <w:szCs w:val="24"/>
        </w:rPr>
        <w:t>Dávida DEMEČKA a Michala BARTEKA</w:t>
      </w:r>
      <w:r w:rsidR="00AF6C2A" w:rsidRPr="00AF6C2A">
        <w:rPr>
          <w:b/>
          <w:bCs/>
          <w:sz w:val="24"/>
          <w:szCs w:val="24"/>
        </w:rPr>
        <w:t xml:space="preserve"> na</w:t>
      </w:r>
      <w:r w:rsidR="004138C8">
        <w:rPr>
          <w:b/>
          <w:bCs/>
          <w:sz w:val="24"/>
          <w:szCs w:val="24"/>
        </w:rPr>
        <w:t xml:space="preserve"> vydanie</w:t>
      </w:r>
      <w:r w:rsidR="00AF6C2A" w:rsidRPr="00AF6C2A">
        <w:rPr>
          <w:b/>
          <w:bCs/>
          <w:sz w:val="24"/>
          <w:szCs w:val="24"/>
        </w:rPr>
        <w:t xml:space="preserve"> </w:t>
      </w:r>
      <w:r w:rsidR="004138C8" w:rsidRPr="004138C8">
        <w:rPr>
          <w:b/>
          <w:bCs/>
          <w:sz w:val="24"/>
          <w:szCs w:val="24"/>
        </w:rPr>
        <w:t>zákona</w:t>
      </w:r>
      <w:r w:rsidR="004138C8">
        <w:rPr>
          <w:b/>
          <w:bCs/>
          <w:sz w:val="24"/>
          <w:szCs w:val="24"/>
        </w:rPr>
        <w:t>,</w:t>
      </w:r>
      <w:r w:rsidR="004138C8" w:rsidRPr="004138C8">
        <w:rPr>
          <w:b/>
          <w:bCs/>
          <w:sz w:val="24"/>
          <w:szCs w:val="24"/>
        </w:rPr>
        <w:t xml:space="preserve"> ktorým sa mení zákon č. 83/1990 Zb. o združovaní občanov v znení neskorších predpisov a ktorým sa menia niektoré zákony (tlač 745)</w:t>
      </w:r>
    </w:p>
    <w:p w:rsidR="00431B6C" w:rsidRDefault="00431B6C" w:rsidP="00431B6C">
      <w:pPr>
        <w:pStyle w:val="Zakladnystyl"/>
      </w:pPr>
    </w:p>
    <w:tbl>
      <w:tblPr>
        <w:tblW w:w="942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591"/>
      </w:tblGrid>
      <w:tr w:rsidR="00431B6C" w:rsidTr="00015F2E">
        <w:trPr>
          <w:trHeight w:val="39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1B6C" w:rsidRDefault="00431B6C" w:rsidP="00015F2E">
            <w:pPr>
              <w:pStyle w:val="Zakladnystyl"/>
              <w:spacing w:line="256" w:lineRule="auto"/>
              <w:ind w:right="1064"/>
            </w:pPr>
            <w:r>
              <w:t xml:space="preserve">Číslo </w:t>
            </w:r>
            <w:r w:rsidR="00015F2E">
              <w:t>m</w:t>
            </w:r>
            <w:r>
              <w:t>ateriálu:</w:t>
            </w:r>
          </w:p>
        </w:tc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431B6C" w:rsidRDefault="00431B6C" w:rsidP="004174DF">
            <w:pPr>
              <w:pStyle w:val="Zakladnystyl"/>
              <w:spacing w:line="256" w:lineRule="auto"/>
            </w:pPr>
          </w:p>
        </w:tc>
      </w:tr>
      <w:tr w:rsidR="00431B6C" w:rsidTr="00015F2E">
        <w:trPr>
          <w:trHeight w:val="397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1B6C" w:rsidRDefault="00431B6C" w:rsidP="004174DF">
            <w:pPr>
              <w:pStyle w:val="Zakladnystyl"/>
              <w:spacing w:line="256" w:lineRule="auto"/>
            </w:pPr>
            <w:r>
              <w:t>Predkladateľ:</w:t>
            </w:r>
          </w:p>
        </w:tc>
        <w:tc>
          <w:tcPr>
            <w:tcW w:w="6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1B6C" w:rsidRDefault="00431B6C" w:rsidP="004174DF">
            <w:pPr>
              <w:pStyle w:val="Zakladnystyl"/>
              <w:spacing w:line="256" w:lineRule="auto"/>
            </w:pPr>
            <w:r>
              <w:t>mini</w:t>
            </w:r>
            <w:r w:rsidR="00DE325C">
              <w:t xml:space="preserve">ster vnútra </w:t>
            </w:r>
          </w:p>
        </w:tc>
      </w:tr>
    </w:tbl>
    <w:p w:rsidR="00431B6C" w:rsidRDefault="00431B6C" w:rsidP="00431B6C">
      <w:pPr>
        <w:pStyle w:val="Vlada"/>
      </w:pPr>
      <w:r>
        <w:t>Vláda</w:t>
      </w:r>
    </w:p>
    <w:p w:rsidR="00431B6C" w:rsidRDefault="00205830" w:rsidP="00431B6C">
      <w:pPr>
        <w:pStyle w:val="Nadpis6"/>
      </w:pPr>
      <w:r>
        <w:t>súhlasí</w:t>
      </w:r>
    </w:p>
    <w:p w:rsidR="00431B6C" w:rsidRDefault="00431B6C" w:rsidP="00431B6C">
      <w:pPr>
        <w:jc w:val="both"/>
        <w:rPr>
          <w:b/>
          <w:bCs/>
          <w:sz w:val="24"/>
          <w:szCs w:val="24"/>
        </w:rPr>
      </w:pPr>
    </w:p>
    <w:p w:rsidR="00431B6C" w:rsidRPr="004851A6" w:rsidRDefault="006A0F38" w:rsidP="0052448E">
      <w:pPr>
        <w:ind w:left="1560" w:hanging="1134"/>
        <w:jc w:val="both"/>
        <w:rPr>
          <w:sz w:val="24"/>
          <w:szCs w:val="24"/>
        </w:rPr>
      </w:pPr>
      <w:r>
        <w:rPr>
          <w:sz w:val="24"/>
          <w:szCs w:val="24"/>
        </w:rPr>
        <w:t>A.1.</w:t>
      </w:r>
      <w:r w:rsidR="0052448E">
        <w:rPr>
          <w:sz w:val="24"/>
          <w:szCs w:val="24"/>
        </w:rPr>
        <w:tab/>
      </w:r>
      <w:r w:rsidR="00AF6C2A">
        <w:rPr>
          <w:sz w:val="24"/>
          <w:szCs w:val="24"/>
        </w:rPr>
        <w:t>s</w:t>
      </w:r>
      <w:r w:rsidR="00AF6C2A" w:rsidRPr="00AF6C2A">
        <w:rPr>
          <w:sz w:val="24"/>
          <w:szCs w:val="24"/>
        </w:rPr>
        <w:t xml:space="preserve"> návrh</w:t>
      </w:r>
      <w:r w:rsidR="00AF6C2A">
        <w:rPr>
          <w:sz w:val="24"/>
          <w:szCs w:val="24"/>
        </w:rPr>
        <w:t>om</w:t>
      </w:r>
      <w:r w:rsidR="00AF6C2A" w:rsidRPr="00AF6C2A">
        <w:rPr>
          <w:sz w:val="24"/>
          <w:szCs w:val="24"/>
        </w:rPr>
        <w:t xml:space="preserve"> poslancov Národnej rady Slovenskej republi</w:t>
      </w:r>
      <w:r w:rsidR="00AF6C2A">
        <w:rPr>
          <w:sz w:val="24"/>
          <w:szCs w:val="24"/>
        </w:rPr>
        <w:t xml:space="preserve">ky </w:t>
      </w:r>
      <w:r w:rsidR="004138C8" w:rsidRPr="004138C8">
        <w:rPr>
          <w:sz w:val="24"/>
          <w:szCs w:val="24"/>
        </w:rPr>
        <w:t>Dávida DEMEČKA a Michala BARTEKA</w:t>
      </w:r>
      <w:r w:rsidR="00AF6C2A" w:rsidRPr="00AF6C2A">
        <w:rPr>
          <w:sz w:val="24"/>
          <w:szCs w:val="24"/>
        </w:rPr>
        <w:t xml:space="preserve"> na vydanie zákona</w:t>
      </w:r>
      <w:r w:rsidR="004138C8">
        <w:rPr>
          <w:sz w:val="24"/>
          <w:szCs w:val="24"/>
        </w:rPr>
        <w:t>,</w:t>
      </w:r>
      <w:r w:rsidR="00AF6C2A" w:rsidRPr="00AF6C2A">
        <w:rPr>
          <w:sz w:val="24"/>
          <w:szCs w:val="24"/>
        </w:rPr>
        <w:t xml:space="preserve"> </w:t>
      </w:r>
      <w:r w:rsidR="004138C8" w:rsidRPr="004138C8">
        <w:rPr>
          <w:sz w:val="24"/>
          <w:szCs w:val="24"/>
        </w:rPr>
        <w:t>ktorým sa mení zákon č. 83/1990 Zb. o združovaní občanov v znení neskorších predpisov a ktorým sa menia niektoré zákony (tlač 745)</w:t>
      </w:r>
      <w:r w:rsidR="0052448E" w:rsidRPr="002D1CAF">
        <w:rPr>
          <w:bCs/>
          <w:sz w:val="24"/>
          <w:szCs w:val="24"/>
        </w:rPr>
        <w:t>;</w:t>
      </w:r>
    </w:p>
    <w:p w:rsidR="00431B6C" w:rsidRPr="00F37B5A" w:rsidRDefault="00431B6C" w:rsidP="00431B6C">
      <w:pPr>
        <w:jc w:val="both"/>
        <w:rPr>
          <w:bCs/>
          <w:sz w:val="24"/>
          <w:szCs w:val="24"/>
        </w:rPr>
      </w:pPr>
    </w:p>
    <w:p w:rsidR="00431B6C" w:rsidRDefault="00431B6C" w:rsidP="00431B6C">
      <w:pPr>
        <w:pStyle w:val="Pta"/>
        <w:tabs>
          <w:tab w:val="left" w:pos="708"/>
        </w:tabs>
      </w:pPr>
    </w:p>
    <w:p w:rsidR="00431B6C" w:rsidRDefault="00431B6C" w:rsidP="00431B6C">
      <w:pPr>
        <w:pStyle w:val="Zkladntext"/>
        <w:jc w:val="both"/>
      </w:pPr>
    </w:p>
    <w:p w:rsidR="00431B6C" w:rsidRDefault="00431B6C" w:rsidP="00431B6C">
      <w:pPr>
        <w:pStyle w:val="Zkladntex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B.  poveruje</w:t>
      </w:r>
    </w:p>
    <w:p w:rsidR="00431B6C" w:rsidRDefault="00431B6C" w:rsidP="00431B6C">
      <w:pPr>
        <w:pStyle w:val="Zkladntext"/>
        <w:ind w:left="360"/>
        <w:jc w:val="both"/>
        <w:rPr>
          <w:b/>
          <w:bCs/>
        </w:rPr>
      </w:pPr>
      <w:r>
        <w:rPr>
          <w:b/>
          <w:bCs/>
        </w:rPr>
        <w:t>predsedu vlády</w:t>
      </w:r>
      <w:r w:rsidR="00DE325C">
        <w:rPr>
          <w:b/>
          <w:bCs/>
        </w:rPr>
        <w:t xml:space="preserve"> </w:t>
      </w:r>
    </w:p>
    <w:p w:rsidR="00431B6C" w:rsidRDefault="00431B6C" w:rsidP="00431B6C">
      <w:pPr>
        <w:pStyle w:val="Zkladntext"/>
        <w:jc w:val="both"/>
        <w:rPr>
          <w:b/>
          <w:bCs/>
        </w:rPr>
      </w:pPr>
    </w:p>
    <w:p w:rsidR="00431B6C" w:rsidRDefault="00431B6C" w:rsidP="0052448E">
      <w:pPr>
        <w:pStyle w:val="Nadpis5"/>
        <w:ind w:left="1560" w:hanging="1560"/>
        <w:jc w:val="left"/>
      </w:pPr>
      <w:r>
        <w:t xml:space="preserve">        B.1. </w:t>
      </w:r>
      <w:r w:rsidR="0052448E">
        <w:tab/>
      </w:r>
      <w:r>
        <w:t>oznámiť stano</w:t>
      </w:r>
      <w:r w:rsidR="00DE325C">
        <w:t>visko vlády</w:t>
      </w:r>
      <w:bookmarkStart w:id="0" w:name="_GoBack"/>
      <w:bookmarkEnd w:id="0"/>
      <w:r>
        <w:t xml:space="preserve"> predsedovi Ná</w:t>
      </w:r>
      <w:r w:rsidR="00DE325C">
        <w:t>rodnej rady SR</w:t>
      </w:r>
      <w:r w:rsidR="0052448E">
        <w:t>.</w:t>
      </w:r>
    </w:p>
    <w:p w:rsidR="00431B6C" w:rsidRDefault="00431B6C" w:rsidP="00431B6C">
      <w:pPr>
        <w:pStyle w:val="Zkladntext"/>
        <w:jc w:val="left"/>
        <w:rPr>
          <w:b/>
          <w:bCs/>
          <w:sz w:val="28"/>
          <w:szCs w:val="28"/>
        </w:rPr>
      </w:pPr>
    </w:p>
    <w:p w:rsidR="00431B6C" w:rsidRDefault="00431B6C" w:rsidP="00431B6C">
      <w:pPr>
        <w:pStyle w:val="Zkladntext"/>
        <w:jc w:val="left"/>
      </w:pPr>
    </w:p>
    <w:p w:rsidR="00950585" w:rsidRDefault="00950585" w:rsidP="00431B6C">
      <w:pPr>
        <w:pStyle w:val="Zkladntext"/>
        <w:jc w:val="left"/>
      </w:pPr>
    </w:p>
    <w:p w:rsidR="00431B6C" w:rsidRDefault="00431B6C" w:rsidP="00431B6C">
      <w:pPr>
        <w:pStyle w:val="Zkladntext"/>
        <w:jc w:val="both"/>
      </w:pPr>
      <w:r>
        <w:rPr>
          <w:b/>
          <w:bCs/>
        </w:rPr>
        <w:t xml:space="preserve">Vykoná:  </w:t>
      </w:r>
      <w:r w:rsidR="00DE325C">
        <w:t>predseda vlády</w:t>
      </w:r>
    </w:p>
    <w:p w:rsidR="00950585" w:rsidRDefault="00950585" w:rsidP="00431B6C">
      <w:pPr>
        <w:pStyle w:val="Zkladntext"/>
        <w:jc w:val="both"/>
        <w:rPr>
          <w:b/>
          <w:bCs/>
        </w:rPr>
      </w:pPr>
    </w:p>
    <w:p w:rsidR="00525457" w:rsidRDefault="00431B6C" w:rsidP="00431B6C">
      <w:pPr>
        <w:pStyle w:val="Zkladntext"/>
        <w:jc w:val="both"/>
      </w:pPr>
      <w:r>
        <w:rPr>
          <w:b/>
          <w:bCs/>
        </w:rPr>
        <w:t xml:space="preserve">Na vedomie : </w:t>
      </w:r>
      <w:r>
        <w:t>predseda Ná</w:t>
      </w:r>
      <w:r w:rsidR="00DE325C">
        <w:t>rodnej rady SR</w:t>
      </w:r>
    </w:p>
    <w:sectPr w:rsidR="00525457" w:rsidSect="00535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4942"/>
    <w:multiLevelType w:val="singleLevel"/>
    <w:tmpl w:val="3C10A610"/>
    <w:lvl w:ilvl="0">
      <w:start w:val="1"/>
      <w:numFmt w:val="upperLetter"/>
      <w:pStyle w:val="Nadpis6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1B6C"/>
    <w:rsid w:val="00015F2E"/>
    <w:rsid w:val="000B2440"/>
    <w:rsid w:val="00137405"/>
    <w:rsid w:val="00205830"/>
    <w:rsid w:val="0021720F"/>
    <w:rsid w:val="002D1CAF"/>
    <w:rsid w:val="003453CC"/>
    <w:rsid w:val="003C3D54"/>
    <w:rsid w:val="004138C8"/>
    <w:rsid w:val="00431B6C"/>
    <w:rsid w:val="004851A6"/>
    <w:rsid w:val="0052448E"/>
    <w:rsid w:val="00525457"/>
    <w:rsid w:val="0053507D"/>
    <w:rsid w:val="00554BC1"/>
    <w:rsid w:val="006A0F38"/>
    <w:rsid w:val="009278BF"/>
    <w:rsid w:val="00950585"/>
    <w:rsid w:val="009F6DE6"/>
    <w:rsid w:val="00AF6C2A"/>
    <w:rsid w:val="00B4195C"/>
    <w:rsid w:val="00BC4454"/>
    <w:rsid w:val="00BD1720"/>
    <w:rsid w:val="00DC526A"/>
    <w:rsid w:val="00DE325C"/>
    <w:rsid w:val="00EC7962"/>
    <w:rsid w:val="00F6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F3C796"/>
  <w15:docId w15:val="{CB66D934-779A-43E4-B302-28C207FB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1B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C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9"/>
    <w:semiHidden/>
    <w:unhideWhenUsed/>
    <w:qFormat/>
    <w:rsid w:val="00431B6C"/>
    <w:pPr>
      <w:keepNext/>
      <w:jc w:val="both"/>
      <w:outlineLvl w:val="4"/>
    </w:pPr>
    <w:rPr>
      <w:sz w:val="24"/>
      <w:szCs w:val="24"/>
    </w:rPr>
  </w:style>
  <w:style w:type="paragraph" w:styleId="Nadpis6">
    <w:name w:val="heading 6"/>
    <w:basedOn w:val="Normlny"/>
    <w:next w:val="Normlny"/>
    <w:link w:val="Nadpis6Char"/>
    <w:uiPriority w:val="99"/>
    <w:semiHidden/>
    <w:unhideWhenUsed/>
    <w:qFormat/>
    <w:rsid w:val="00431B6C"/>
    <w:pPr>
      <w:keepNext/>
      <w:numPr>
        <w:numId w:val="1"/>
      </w:numPr>
      <w:jc w:val="both"/>
      <w:outlineLvl w:val="5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semiHidden/>
    <w:rsid w:val="00431B6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semiHidden/>
    <w:rsid w:val="00431B6C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431B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431B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31B6C"/>
    <w:pPr>
      <w:jc w:val="center"/>
    </w:pPr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31B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31B6C"/>
    <w:pPr>
      <w:ind w:left="709" w:hanging="709"/>
      <w:jc w:val="both"/>
    </w:pPr>
    <w:rPr>
      <w:sz w:val="28"/>
      <w:szCs w:val="28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31B6C"/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Zakladnystyl">
    <w:name w:val="Zakladny styl"/>
    <w:uiPriority w:val="99"/>
    <w:rsid w:val="00431B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da">
    <w:name w:val="Vlada"/>
    <w:basedOn w:val="Normlny"/>
    <w:uiPriority w:val="99"/>
    <w:rsid w:val="00431B6C"/>
    <w:pPr>
      <w:spacing w:before="480" w:after="120"/>
    </w:pPr>
    <w:rPr>
      <w:b/>
      <w:bCs/>
      <w:sz w:val="32"/>
      <w:szCs w:val="32"/>
    </w:rPr>
  </w:style>
  <w:style w:type="character" w:styleId="Zstupntext">
    <w:name w:val="Placeholder Text"/>
    <w:basedOn w:val="Predvolenpsmoodseku"/>
    <w:uiPriority w:val="99"/>
    <w:semiHidden/>
    <w:rsid w:val="00431B6C"/>
    <w:rPr>
      <w:rFonts w:ascii="Times New Roman" w:hAnsi="Times New Roman"/>
      <w:color w:val="80808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C52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0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WKX3UHSAJ2R6-2-1382302</_dlc_DocId>
    <_dlc_DocIdUrl xmlns="e60a29af-d413-48d4-bd90-fe9d2a897e4b">
      <Url>https://ovdmasv601/sites/DMS/_layouts/15/DocIdRedir.aspx?ID=WKX3UHSAJ2R6-2-1382302</Url>
      <Description>WKX3UHSAJ2R6-2-1382302</Description>
    </_dlc_DocIdUrl>
  </documentManagement>
</p:properties>
</file>

<file path=customXml/itemProps1.xml><?xml version="1.0" encoding="utf-8"?>
<ds:datastoreItem xmlns:ds="http://schemas.openxmlformats.org/officeDocument/2006/customXml" ds:itemID="{8465E566-630B-451F-95EF-BBD2B63E633A}"/>
</file>

<file path=customXml/itemProps2.xml><?xml version="1.0" encoding="utf-8"?>
<ds:datastoreItem xmlns:ds="http://schemas.openxmlformats.org/officeDocument/2006/customXml" ds:itemID="{B205B997-461E-490B-A520-9F474CDCEA52}"/>
</file>

<file path=customXml/itemProps3.xml><?xml version="1.0" encoding="utf-8"?>
<ds:datastoreItem xmlns:ds="http://schemas.openxmlformats.org/officeDocument/2006/customXml" ds:itemID="{4A265B6B-9383-46E2-AF2A-9507C4653808}"/>
</file>

<file path=customXml/itemProps4.xml><?xml version="1.0" encoding="utf-8"?>
<ds:datastoreItem xmlns:ds="http://schemas.openxmlformats.org/officeDocument/2006/customXml" ds:itemID="{EB1CEE40-B384-4B7B-A555-A2B7E49C33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Zaťko</dc:creator>
  <cp:lastModifiedBy>Nikoleta Fekete</cp:lastModifiedBy>
  <cp:revision>2</cp:revision>
  <cp:lastPrinted>2020-12-03T13:13:00Z</cp:lastPrinted>
  <dcterms:created xsi:type="dcterms:W3CDTF">2025-04-23T11:47:00Z</dcterms:created>
  <dcterms:modified xsi:type="dcterms:W3CDTF">2025-04-23T11:47:00Z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1abc00a6-84c8-4080-8bb6-58e2291ab23d</vt:lpwstr>
  </property>
</Properties>
</file>