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E96AF" w14:textId="1F079EE0" w:rsidR="008A1324" w:rsidRDefault="006743B3" w:rsidP="00645E1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Návrh</w:t>
      </w:r>
    </w:p>
    <w:p w14:paraId="724D71D6" w14:textId="77777777" w:rsidR="00CF4CDA" w:rsidRDefault="006743B3" w:rsidP="00645E1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záznamu z rokovania vlády Slovenskej republiky </w:t>
      </w:r>
    </w:p>
    <w:p w14:paraId="2015137C" w14:textId="77777777" w:rsidR="00CF4CDA" w:rsidRDefault="006743B3" w:rsidP="00645E1D">
      <w:pPr>
        <w:spacing w:after="0" w:line="240" w:lineRule="auto"/>
        <w:ind w:left="81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3992F85" w14:textId="77777777" w:rsidR="00CF4CDA" w:rsidRPr="00296FBB" w:rsidRDefault="006743B3" w:rsidP="00645E1D">
      <w:pPr>
        <w:spacing w:after="0" w:line="240" w:lineRule="auto"/>
        <w:ind w:left="8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FD072DE" w14:textId="2EE61EBE" w:rsidR="004B48B2" w:rsidRPr="008D6353" w:rsidRDefault="006743B3" w:rsidP="00645E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</w:rPr>
        <w:t>k</w:t>
      </w:r>
      <w:r w:rsidR="00296FBB"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materiálu</w:t>
      </w:r>
      <w:r w:rsidR="00296FBB">
        <w:rPr>
          <w:rFonts w:ascii="Times New Roman" w:eastAsia="Times New Roman" w:hAnsi="Times New Roman" w:cs="Times New Roman"/>
          <w:sz w:val="24"/>
        </w:rPr>
        <w:t xml:space="preserve"> </w:t>
      </w:r>
      <w:r w:rsidR="00275781" w:rsidRPr="00275781">
        <w:rPr>
          <w:rFonts w:ascii="Times New Roman" w:hAnsi="Times New Roman" w:cs="Times New Roman"/>
          <w:bCs/>
          <w:i/>
          <w:sz w:val="24"/>
          <w:szCs w:val="24"/>
        </w:rPr>
        <w:t>Informácia o poskytovaní finančných prostriedkov mimovládnym neziskovým organizáciám</w:t>
      </w:r>
      <w:r w:rsidR="00454B67" w:rsidRPr="00275781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68BDD937" w14:textId="20E517D8" w:rsidR="00CF4CDA" w:rsidRPr="00207ACB" w:rsidRDefault="006743B3" w:rsidP="00645E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6430518" w14:textId="1AAF67AA" w:rsidR="00CF4CDA" w:rsidRPr="00207ACB" w:rsidRDefault="006743B3" w:rsidP="00645E1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Vláda </w:t>
      </w:r>
      <w:r w:rsidR="008D6794">
        <w:rPr>
          <w:rFonts w:ascii="Times New Roman" w:eastAsia="Times New Roman" w:hAnsi="Times New Roman" w:cs="Times New Roman"/>
          <w:sz w:val="24"/>
        </w:rPr>
        <w:t xml:space="preserve">Slovenskej republiky </w:t>
      </w:r>
      <w:r w:rsidR="00B40C28" w:rsidRPr="00207ACB">
        <w:rPr>
          <w:rFonts w:ascii="Times New Roman" w:eastAsia="Times New Roman" w:hAnsi="Times New Roman" w:cs="Times New Roman"/>
          <w:b/>
          <w:sz w:val="24"/>
        </w:rPr>
        <w:t>vzala na vedomie</w:t>
      </w:r>
      <w:r w:rsidR="00B40C28" w:rsidRPr="00207AC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predložený materiál. </w:t>
      </w:r>
    </w:p>
    <w:p w14:paraId="64275C0F" w14:textId="77777777" w:rsidR="00CF4CDA" w:rsidRDefault="006743B3" w:rsidP="00954AC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CF4CDA">
      <w:pgSz w:w="12240" w:h="15840"/>
      <w:pgMar w:top="1440" w:right="144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CDA"/>
    <w:rsid w:val="00016107"/>
    <w:rsid w:val="0008255C"/>
    <w:rsid w:val="001015EA"/>
    <w:rsid w:val="00107113"/>
    <w:rsid w:val="00164300"/>
    <w:rsid w:val="0018117E"/>
    <w:rsid w:val="001B1EE3"/>
    <w:rsid w:val="00207ACB"/>
    <w:rsid w:val="002275FE"/>
    <w:rsid w:val="00245A07"/>
    <w:rsid w:val="00275781"/>
    <w:rsid w:val="00296FBB"/>
    <w:rsid w:val="002A2C9F"/>
    <w:rsid w:val="002B5483"/>
    <w:rsid w:val="002F5F94"/>
    <w:rsid w:val="003238D4"/>
    <w:rsid w:val="00454B67"/>
    <w:rsid w:val="0047013F"/>
    <w:rsid w:val="004B48B2"/>
    <w:rsid w:val="004B4CD2"/>
    <w:rsid w:val="00582537"/>
    <w:rsid w:val="005D14EA"/>
    <w:rsid w:val="005F7F1F"/>
    <w:rsid w:val="00633905"/>
    <w:rsid w:val="00645E1D"/>
    <w:rsid w:val="0066513C"/>
    <w:rsid w:val="00673422"/>
    <w:rsid w:val="006743B3"/>
    <w:rsid w:val="006A6E08"/>
    <w:rsid w:val="006B7146"/>
    <w:rsid w:val="007960C9"/>
    <w:rsid w:val="007A6907"/>
    <w:rsid w:val="00845FC1"/>
    <w:rsid w:val="00897DE7"/>
    <w:rsid w:val="008A1324"/>
    <w:rsid w:val="008D4928"/>
    <w:rsid w:val="008D6794"/>
    <w:rsid w:val="00954ACB"/>
    <w:rsid w:val="009A7086"/>
    <w:rsid w:val="00A065D4"/>
    <w:rsid w:val="00A17C09"/>
    <w:rsid w:val="00A358B9"/>
    <w:rsid w:val="00A73B13"/>
    <w:rsid w:val="00B40C28"/>
    <w:rsid w:val="00B73B12"/>
    <w:rsid w:val="00C16380"/>
    <w:rsid w:val="00CF4CDA"/>
    <w:rsid w:val="00D07C57"/>
    <w:rsid w:val="00D91E0F"/>
    <w:rsid w:val="00DD209F"/>
    <w:rsid w:val="00E14C6C"/>
    <w:rsid w:val="00E27002"/>
    <w:rsid w:val="00E80353"/>
    <w:rsid w:val="00E825E1"/>
    <w:rsid w:val="00EA175D"/>
    <w:rsid w:val="00EE0BED"/>
    <w:rsid w:val="00F10637"/>
    <w:rsid w:val="00F2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6D67"/>
  <w15:docId w15:val="{522D260F-FF59-4A70-9AEE-549B1FB4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F10637"/>
    <w:rPr>
      <w:rFonts w:ascii="Times New Roman" w:hAnsi="Times New Roman" w:cs="Times New Roman" w:hint="default"/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E0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0BED"/>
    <w:rPr>
      <w:rFonts w:ascii="Segoe UI" w:eastAsia="Calibri" w:hAnsi="Segoe UI" w:cs="Segoe UI"/>
      <w:color w:val="000000"/>
      <w:sz w:val="18"/>
      <w:szCs w:val="18"/>
    </w:rPr>
  </w:style>
  <w:style w:type="paragraph" w:styleId="Revzia">
    <w:name w:val="Revision"/>
    <w:hidden/>
    <w:uiPriority w:val="99"/>
    <w:semiHidden/>
    <w:rsid w:val="008D4928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7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4FF3900F328429C6F279C79052B7D" ma:contentTypeVersion="13" ma:contentTypeDescription="Create a new document." ma:contentTypeScope="" ma:versionID="2172781a029767ad4b57a44088006097">
  <xsd:schema xmlns:xsd="http://www.w3.org/2001/XMLSchema" xmlns:xs="http://www.w3.org/2001/XMLSchema" xmlns:p="http://schemas.microsoft.com/office/2006/metadata/properties" xmlns:ns3="bab6b338-e7b1-4d18-9414-713381a7b69e" xmlns:ns4="500a7bec-6326-42b6-bdec-a4d3a1bdd301" targetNamespace="http://schemas.microsoft.com/office/2006/metadata/properties" ma:root="true" ma:fieldsID="56ff95434c69b414b22a01da3e74d97d" ns3:_="" ns4:_="">
    <xsd:import namespace="bab6b338-e7b1-4d18-9414-713381a7b69e"/>
    <xsd:import namespace="500a7bec-6326-42b6-bdec-a4d3a1bdd30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6b338-e7b1-4d18-9414-713381a7b69e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a7bec-6326-42b6-bdec-a4d3a1bdd30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b6b338-e7b1-4d18-9414-713381a7b6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9BB93-3D4C-444D-A1B2-2C153F5AB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6b338-e7b1-4d18-9414-713381a7b69e"/>
    <ds:schemaRef ds:uri="500a7bec-6326-42b6-bdec-a4d3a1bdd3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D33502-FAFE-42BA-BD27-E82688280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B16952-4676-4E40-9ECD-52D2E81DB531}">
  <ds:schemaRefs>
    <ds:schemaRef ds:uri="http://purl.org/dc/dcmitype/"/>
    <ds:schemaRef ds:uri="bab6b338-e7b1-4d18-9414-713381a7b69e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500a7bec-6326-42b6-bdec-a4d3a1bdd301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C28247-6D79-4D44-B28D-1BE74AE9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Krajčová</dc:creator>
  <cp:keywords/>
  <cp:lastModifiedBy>Jašíková, Emília</cp:lastModifiedBy>
  <cp:revision>2</cp:revision>
  <cp:lastPrinted>2025-09-05T10:23:00Z</cp:lastPrinted>
  <dcterms:created xsi:type="dcterms:W3CDTF">2025-10-02T06:58:00Z</dcterms:created>
  <dcterms:modified xsi:type="dcterms:W3CDTF">2025-10-02T06:58:00Z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0x01010025A4FF3900F328429C6F279C79052B7D</vt:lpwstr>
  </property>
</Properties>
</file>